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62" w:rsidRDefault="00AE6DA6" w:rsidP="00A25565">
      <w:pPr>
        <w:jc w:val="center"/>
        <w:rPr>
          <w:rFonts w:ascii="Calibri" w:hAnsi="Calibri" w:cs="Calibri"/>
          <w:b/>
          <w:bCs/>
        </w:rPr>
      </w:pPr>
      <w:r w:rsidRPr="00AE6DA6">
        <w:rPr>
          <w:noProof/>
        </w:rPr>
        <w:pict>
          <v:group id="_x0000_s1026" style="position:absolute;left:0;text-align:left;margin-left:313.65pt;margin-top:-36pt;width:148.65pt;height:595.3pt;z-index:39" coordorigin="6963" coordsize="2973,1190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8415;width:0;height:11906;flip:x" o:connectortype="straight" strokecolor="#7f7f7f" strokeweight="1.25pt">
              <v:stroke dashstyle="dash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963;top:11122;width:1255;height:339" stroked="f">
              <v:fill opacity="0"/>
              <v:textbox style="mso-next-textbox:#_x0000_s1028;mso-fit-shape-to-text:t">
                <w:txbxContent>
                  <w:p w:rsidR="00AD2F62" w:rsidRPr="005B6016" w:rsidRDefault="00AD2F62" w:rsidP="00974AED">
                    <w:pPr>
                      <w:jc w:val="right"/>
                      <w:rPr>
                        <w:rFonts w:ascii="Calibri" w:hAnsi="Calibri" w:cs="Calibri"/>
                        <w:i/>
                        <w:iCs/>
                        <w:color w:val="808080"/>
                        <w:sz w:val="16"/>
                        <w:szCs w:val="16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color w:val="808080"/>
                        <w:sz w:val="16"/>
                        <w:szCs w:val="16"/>
                      </w:rPr>
                      <w:t>Fiche patient</w:t>
                    </w:r>
                  </w:p>
                </w:txbxContent>
              </v:textbox>
            </v:shape>
            <v:shape id="_x0000_s1029" type="#_x0000_t202" style="position:absolute;left:8537;top:11114;width:1399;height:339" stroked="f">
              <v:fill opacity="0"/>
              <v:textbox style="mso-next-textbox:#_x0000_s1029;mso-fit-shape-to-text:t">
                <w:txbxContent>
                  <w:p w:rsidR="00AD2F62" w:rsidRPr="005B6016" w:rsidRDefault="00AD2F62" w:rsidP="00974AED">
                    <w:pPr>
                      <w:rPr>
                        <w:rFonts w:ascii="Calibri" w:hAnsi="Calibri" w:cs="Calibri"/>
                        <w:i/>
                        <w:iCs/>
                        <w:color w:val="808080"/>
                        <w:sz w:val="16"/>
                        <w:szCs w:val="16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color w:val="808080"/>
                        <w:sz w:val="16"/>
                        <w:szCs w:val="16"/>
                      </w:rPr>
                      <w:t>Fiche médecin</w:t>
                    </w:r>
                  </w:p>
                </w:txbxContent>
              </v:textbox>
            </v:shape>
            <v:shape id="_x0000_s1030" type="#_x0000_t202" style="position:absolute;left:8095;top:10740;width:653;height:560" stroked="f">
              <v:fill opacity="0"/>
              <v:textbox style="layout-flow:vertical;mso-layout-flow-alt:bottom-to-top;mso-next-textbox:#_x0000_s1030;mso-fit-shape-to-text:t">
                <w:txbxContent>
                  <w:p w:rsidR="00AD2F62" w:rsidRPr="005B6016" w:rsidRDefault="00AD2F62">
                    <w:pPr>
                      <w:rPr>
                        <w:color w:val="808080"/>
                        <w:sz w:val="32"/>
                        <w:szCs w:val="32"/>
                      </w:rPr>
                    </w:pPr>
                    <w:r w:rsidRPr="005B6016">
                      <w:rPr>
                        <w:color w:val="808080"/>
                        <w:sz w:val="32"/>
                        <w:szCs w:val="32"/>
                      </w:rPr>
                      <w:sym w:font="Wingdings" w:char="F022"/>
                    </w:r>
                  </w:p>
                </w:txbxContent>
              </v:textbox>
            </v:shape>
          </v:group>
        </w:pict>
      </w:r>
      <w:r w:rsidRPr="00AE6DA6">
        <w:rPr>
          <w:noProof/>
        </w:rPr>
        <w:pict>
          <v:roundrect id="_x0000_s1031" style="position:absolute;left:0;text-align:left;margin-left:.3pt;margin-top:10.45pt;width:349.25pt;height:49.75pt;z-index:33;v-text-anchor:middle" arcsize="10923f" fillcolor="#0091a4" stroked="f">
            <v:textbox style="mso-next-textbox:#_x0000_s1031">
              <w:txbxContent>
                <w:p w:rsidR="00AD2F62" w:rsidRPr="005B6016" w:rsidRDefault="00AD2F62" w:rsidP="00A2556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8"/>
                      <w:szCs w:val="4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48"/>
                      <w:szCs w:val="48"/>
                    </w:rPr>
                    <w:t>MEMO</w:t>
                  </w:r>
                </w:p>
              </w:txbxContent>
            </v:textbox>
          </v:roundrect>
        </w:pict>
      </w:r>
    </w:p>
    <w:p w:rsidR="00AD2F62" w:rsidRPr="002152AC" w:rsidRDefault="00AD2F62" w:rsidP="00A25565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2152AC">
        <w:rPr>
          <w:rFonts w:ascii="Calibri" w:hAnsi="Calibri" w:cs="Calibri"/>
          <w:b/>
          <w:bCs/>
          <w:sz w:val="44"/>
          <w:szCs w:val="44"/>
        </w:rPr>
        <w:t>MEMO</w:t>
      </w: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E6DA6" w:rsidP="00A25565">
      <w:pPr>
        <w:rPr>
          <w:rFonts w:ascii="Calibri" w:hAnsi="Calibri" w:cs="Calibri"/>
          <w:b/>
          <w:bCs/>
        </w:rPr>
      </w:pPr>
      <w:r w:rsidRPr="00AE6DA6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179.15pt;margin-top:3.35pt;width:170.1pt;height:127.55pt;z-index:31;v-text-anchor:middle" fillcolor="#ffd438" stroked="f">
            <v:textbox style="mso-next-textbox:#_x0000_s1032" inset="1mm,,1mm">
              <w:txbxContent>
                <w:p w:rsidR="00AD2F62" w:rsidRPr="005B6016" w:rsidRDefault="00AD2F62" w:rsidP="00A25565">
                  <w:pPr>
                    <w:spacing w:after="120"/>
                    <w:ind w:left="142" w:right="143"/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</w:rPr>
                    <w:t xml:space="preserve">L’important c’est de trouver une activité physique qui corresponde à </w:t>
                  </w:r>
                </w:p>
                <w:p w:rsidR="00AD2F62" w:rsidRPr="005B6016" w:rsidRDefault="00AD2F62" w:rsidP="00A2556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« </w:t>
                  </w:r>
                  <w:proofErr w:type="gramStart"/>
                  <w:r w:rsidRPr="005B6016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tes</w:t>
                  </w:r>
                  <w:proofErr w:type="gramEnd"/>
                  <w:r w:rsidRPr="005B6016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envies et tes capacités physiques »</w:t>
                  </w:r>
                </w:p>
              </w:txbxContent>
            </v:textbox>
          </v:shape>
        </w:pict>
      </w:r>
      <w:r w:rsidRPr="00AE6DA6">
        <w:rPr>
          <w:noProof/>
        </w:rPr>
        <w:pict>
          <v:shape id="_x0000_s1033" type="#_x0000_t176" style="position:absolute;margin-left:.3pt;margin-top:3.35pt;width:170.1pt;height:127.55pt;z-index:32;v-text-anchor:middle" fillcolor="#0091a4" stroked="f">
            <v:textbox style="mso-next-textbox:#_x0000_s1033" inset="1mm,,1mm">
              <w:txbxContent>
                <w:p w:rsidR="00AD2F62" w:rsidRPr="005B6016" w:rsidRDefault="00AD2F62" w:rsidP="00D03A28">
                  <w:pPr>
                    <w:ind w:left="284" w:right="270"/>
                    <w:jc w:val="both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 xml:space="preserve">Une </w:t>
                  </w: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activité physique</w:t>
                  </w: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 xml:space="preserve"> régulière  contribue à : </w:t>
                  </w:r>
                </w:p>
                <w:p w:rsidR="00AD2F62" w:rsidRPr="005B6016" w:rsidRDefault="00AD2F62" w:rsidP="00A25565">
                  <w:pPr>
                    <w:pStyle w:val="Paragraphedeliste"/>
                    <w:numPr>
                      <w:ilvl w:val="0"/>
                      <w:numId w:val="1"/>
                    </w:numPr>
                    <w:spacing w:before="60"/>
                    <w:ind w:left="284" w:hanging="142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>affiner ta silhouette</w:t>
                  </w:r>
                </w:p>
                <w:p w:rsidR="00AD2F62" w:rsidRPr="005B6016" w:rsidRDefault="00AD2F62" w:rsidP="00A25565">
                  <w:pPr>
                    <w:pStyle w:val="Paragraphedeliste"/>
                    <w:numPr>
                      <w:ilvl w:val="0"/>
                      <w:numId w:val="1"/>
                    </w:numPr>
                    <w:spacing w:before="60"/>
                    <w:ind w:left="284" w:hanging="142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 xml:space="preserve">améliorer ta condition physique  </w:t>
                  </w:r>
                  <w:r w:rsidRPr="005B6016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/>
                      <w:sz w:val="20"/>
                      <w:szCs w:val="20"/>
                    </w:rPr>
                    <w:t>souffle, muscles…</w:t>
                  </w:r>
                </w:p>
                <w:p w:rsidR="00AD2F62" w:rsidRPr="005B6016" w:rsidRDefault="00AD2F62" w:rsidP="00A25565">
                  <w:pPr>
                    <w:pStyle w:val="Paragraphedeliste"/>
                    <w:numPr>
                      <w:ilvl w:val="0"/>
                      <w:numId w:val="1"/>
                    </w:numPr>
                    <w:spacing w:before="60"/>
                    <w:ind w:left="284" w:hanging="142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>rester en bonne santé</w:t>
                  </w:r>
                </w:p>
              </w:txbxContent>
            </v:textbox>
          </v:shape>
        </w:pict>
      </w: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E6DA6" w:rsidP="00A25565">
      <w:pPr>
        <w:rPr>
          <w:rFonts w:ascii="Calibri" w:hAnsi="Calibri" w:cs="Calibri"/>
          <w:b/>
          <w:bCs/>
        </w:rPr>
      </w:pPr>
      <w:r w:rsidRPr="00AE6DA6">
        <w:rPr>
          <w:noProof/>
        </w:rPr>
        <w:pict>
          <v:shape id="_x0000_s1034" type="#_x0000_t176" style="position:absolute;margin-left:.3pt;margin-top:1.35pt;width:170.1pt;height:127.55pt;z-index:30;v-text-anchor:middle" fillcolor="#ffd438" stroked="f">
            <v:textbox style="mso-next-textbox:#_x0000_s1034" inset="1mm,,1mm">
              <w:txbxContent>
                <w:p w:rsidR="00AD2F62" w:rsidRPr="005B6016" w:rsidRDefault="00AD2F62" w:rsidP="00D03A28">
                  <w:pPr>
                    <w:spacing w:after="60"/>
                    <w:ind w:right="-14"/>
                    <w:jc w:val="both"/>
                    <w:rPr>
                      <w:rFonts w:ascii="Calibri" w:hAnsi="Calibri" w:cs="Calibri"/>
                      <w:b/>
                      <w:bCs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</w:rPr>
                    <w:t>Pratiquer une activité sportive permet une meilleure :</w:t>
                  </w:r>
                </w:p>
                <w:p w:rsidR="00AD2F62" w:rsidRPr="005B6016" w:rsidRDefault="00AD2F62" w:rsidP="00A25565">
                  <w:pPr>
                    <w:pStyle w:val="Paragraphedeliste"/>
                    <w:numPr>
                      <w:ilvl w:val="0"/>
                      <w:numId w:val="4"/>
                    </w:numPr>
                    <w:spacing w:after="60"/>
                    <w:ind w:left="284" w:hanging="153"/>
                    <w:rPr>
                      <w:rFonts w:ascii="Calibri" w:hAnsi="Calibri" w:cs="Calibri"/>
                      <w:b/>
                      <w:bCs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</w:rPr>
                    <w:t xml:space="preserve">confiance en soi </w:t>
                  </w:r>
                </w:p>
                <w:p w:rsidR="00AD2F62" w:rsidRPr="005B6016" w:rsidRDefault="00AD2F62" w:rsidP="00D03A28">
                  <w:pPr>
                    <w:pStyle w:val="Paragraphedeliste"/>
                    <w:numPr>
                      <w:ilvl w:val="0"/>
                      <w:numId w:val="4"/>
                    </w:numPr>
                    <w:spacing w:after="60"/>
                    <w:ind w:left="284" w:hanging="153"/>
                    <w:rPr>
                      <w:rFonts w:ascii="Calibri" w:hAnsi="Calibri" w:cs="Calibri"/>
                      <w:b/>
                      <w:bCs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</w:rPr>
                    <w:t xml:space="preserve">gestion du stress </w:t>
                  </w:r>
                </w:p>
                <w:p w:rsidR="00AD2F62" w:rsidRPr="005B6016" w:rsidRDefault="00AD2F62" w:rsidP="00A25565">
                  <w:pPr>
                    <w:pStyle w:val="Paragraphedeliste"/>
                    <w:numPr>
                      <w:ilvl w:val="0"/>
                      <w:numId w:val="4"/>
                    </w:numPr>
                    <w:spacing w:after="60"/>
                    <w:ind w:left="284" w:hanging="153"/>
                    <w:rPr>
                      <w:rFonts w:ascii="Calibri" w:hAnsi="Calibri" w:cs="Calibri"/>
                      <w:b/>
                      <w:bCs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</w:rPr>
                    <w:t>qualité de vie</w:t>
                  </w:r>
                  <w:r w:rsidRPr="005B6016">
                    <w:rPr>
                      <w:rFonts w:ascii="Calibri" w:hAnsi="Calibri" w:cs="Calibri"/>
                      <w:b/>
                      <w:bCs/>
                    </w:rPr>
                    <w:tab/>
                  </w:r>
                </w:p>
                <w:p w:rsidR="00AD2F62" w:rsidRPr="005B6016" w:rsidRDefault="00AD2F62" w:rsidP="00D03A28">
                  <w:pPr>
                    <w:spacing w:after="60"/>
                    <w:ind w:right="-156"/>
                    <w:rPr>
                      <w:rFonts w:ascii="Calibri" w:hAnsi="Calibri" w:cs="Calibri"/>
                      <w:b/>
                      <w:bCs/>
                    </w:rPr>
                  </w:pPr>
                  <w:proofErr w:type="gramStart"/>
                  <w:r w:rsidRPr="005B6016">
                    <w:rPr>
                      <w:rFonts w:ascii="Calibri" w:hAnsi="Calibri" w:cs="Calibri"/>
                      <w:b/>
                      <w:bCs/>
                    </w:rPr>
                    <w:t>et</w:t>
                  </w:r>
                  <w:proofErr w:type="gramEnd"/>
                  <w:r w:rsidRPr="005B6016">
                    <w:rPr>
                      <w:rFonts w:ascii="Calibri" w:hAnsi="Calibri" w:cs="Calibri"/>
                      <w:b/>
                      <w:bCs/>
                    </w:rPr>
                    <w:t xml:space="preserve"> de te faire de nouveaux amis</w:t>
                  </w:r>
                </w:p>
              </w:txbxContent>
            </v:textbox>
          </v:shape>
        </w:pict>
      </w:r>
      <w:r w:rsidRPr="00AE6DA6">
        <w:rPr>
          <w:noProof/>
        </w:rPr>
        <w:pict>
          <v:shape id="_x0000_s1035" type="#_x0000_t176" style="position:absolute;margin-left:179.15pt;margin-top:1.35pt;width:170.1pt;height:127.55pt;z-index:28;v-text-anchor:middle" fillcolor="#0091a4" stroked="f">
            <v:textbox style="mso-next-textbox:#_x0000_s1035" inset="1mm,,1mm">
              <w:txbxContent>
                <w:p w:rsidR="00AD2F62" w:rsidRPr="005B6016" w:rsidRDefault="00AD2F62" w:rsidP="00A25565">
                  <w:pPr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Discuter en famille</w:t>
                  </w:r>
                </w:p>
                <w:p w:rsidR="00AD2F62" w:rsidRPr="005B6016" w:rsidRDefault="00AD2F62" w:rsidP="00A25565">
                  <w:pPr>
                    <w:ind w:left="142" w:right="143"/>
                    <w:jc w:val="both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proofErr w:type="gramStart"/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>de</w:t>
                  </w:r>
                  <w:proofErr w:type="gramEnd"/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 xml:space="preserve"> règles pour la TV, les jeux vidéo et l’ordinateur. Définir un temps d’écran à ne pas dépasser par jour te permet d’en profiter… sans en abuser !</w:t>
                  </w:r>
                </w:p>
              </w:txbxContent>
            </v:textbox>
          </v:shape>
        </w:pict>
      </w: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E6DA6" w:rsidP="00A25565">
      <w:pPr>
        <w:rPr>
          <w:rFonts w:ascii="Calibri" w:hAnsi="Calibri" w:cs="Calibri"/>
          <w:b/>
          <w:bCs/>
        </w:rPr>
      </w:pPr>
      <w:r w:rsidRPr="00AE6DA6">
        <w:rPr>
          <w:noProof/>
        </w:rPr>
        <w:pict>
          <v:shape id="_x0000_s1036" type="#_x0000_t176" style="position:absolute;margin-left:179.15pt;margin-top:-.25pt;width:170.1pt;height:127.55pt;z-index:27;v-text-anchor:middle" fillcolor="#ffd438" stroked="f">
            <v:textbox style="mso-next-textbox:#_x0000_s1036" inset="1mm,,1mm">
              <w:txbxContent>
                <w:p w:rsidR="00AD2F62" w:rsidRPr="005B6016" w:rsidRDefault="00AD2F62" w:rsidP="00F21379">
                  <w:pPr>
                    <w:spacing w:after="60"/>
                    <w:jc w:val="both"/>
                    <w:rPr>
                      <w:rFonts w:ascii="Calibri" w:hAnsi="Calibri" w:cs="Calibri"/>
                      <w:b/>
                      <w:bCs/>
                      <w:spacing w:val="-4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pacing w:val="-4"/>
                    </w:rPr>
                    <w:t>L’excès de poids ne contre-indique pas à la pratique d’une activité sportive. Au contraire, si tu es gêné lorsque tu pratiques demande à ton médecin un</w:t>
                  </w:r>
                </w:p>
                <w:p w:rsidR="00AD2F62" w:rsidRPr="005B6016" w:rsidRDefault="00AD2F62" w:rsidP="00A2556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Certificat</w:t>
                  </w:r>
                </w:p>
                <w:p w:rsidR="00AD2F62" w:rsidRPr="005B6016" w:rsidRDefault="00AD2F62" w:rsidP="00A25565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proofErr w:type="gramStart"/>
                  <w:r w:rsidRPr="005B6016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d’(</w:t>
                  </w:r>
                  <w:proofErr w:type="gramEnd"/>
                  <w:r w:rsidRPr="005B6016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in)aptitude partielle</w:t>
                  </w:r>
                </w:p>
              </w:txbxContent>
            </v:textbox>
          </v:shape>
        </w:pict>
      </w:r>
      <w:r w:rsidRPr="00AE6DA6">
        <w:rPr>
          <w:noProof/>
        </w:rPr>
        <w:pict>
          <v:shape id="_x0000_s1037" type="#_x0000_t176" style="position:absolute;margin-left:.3pt;margin-top:-.25pt;width:170.1pt;height:127.55pt;z-index:29;v-text-anchor:middle" fillcolor="#0091a4" stroked="f">
            <v:textbox style="mso-next-textbox:#_x0000_s1037" inset="1mm,,1mm">
              <w:txbxContent>
                <w:p w:rsidR="00AD2F62" w:rsidRPr="005B6016" w:rsidRDefault="00AD2F62" w:rsidP="00A2556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Recommandations</w:t>
                  </w:r>
                </w:p>
                <w:p w:rsidR="00AD2F62" w:rsidRPr="005B6016" w:rsidRDefault="00AD2F62" w:rsidP="00A25565">
                  <w:pPr>
                    <w:spacing w:after="120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proofErr w:type="gramStart"/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>pour</w:t>
                  </w:r>
                  <w:proofErr w:type="gramEnd"/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 xml:space="preserve"> tous les jeunes :</w:t>
                  </w:r>
                </w:p>
                <w:p w:rsidR="00AD2F62" w:rsidRPr="005B6016" w:rsidRDefault="00AD2F62" w:rsidP="00A2556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 xml:space="preserve">« Parvenir à cumuler </w:t>
                  </w:r>
                </w:p>
                <w:p w:rsidR="00AD2F62" w:rsidRPr="005B6016" w:rsidRDefault="00AD2F62" w:rsidP="00A25565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</w:rPr>
                    <w:t>60 minutes d’activité physique sur la journée »</w:t>
                  </w:r>
                </w:p>
                <w:p w:rsidR="00AD2F62" w:rsidRPr="005B6016" w:rsidRDefault="00AD2F62" w:rsidP="00A25565">
                  <w:pPr>
                    <w:spacing w:before="60"/>
                    <w:jc w:val="right"/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/>
                      <w:sz w:val="20"/>
                      <w:szCs w:val="20"/>
                    </w:rPr>
                  </w:pPr>
                  <w:proofErr w:type="gramStart"/>
                  <w:r w:rsidRPr="005B6016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/>
                      <w:sz w:val="20"/>
                      <w:szCs w:val="20"/>
                    </w:rPr>
                    <w:t>par</w:t>
                  </w:r>
                  <w:proofErr w:type="gramEnd"/>
                  <w:r w:rsidRPr="005B6016">
                    <w:rPr>
                      <w:rFonts w:ascii="Calibri" w:hAnsi="Calibri" w:cs="Calibri"/>
                      <w:b/>
                      <w:bCs/>
                      <w:i/>
                      <w:iCs/>
                      <w:color w:val="FFFFFF"/>
                      <w:sz w:val="20"/>
                      <w:szCs w:val="20"/>
                    </w:rPr>
                    <w:t xml:space="preserve"> tranche d’au moins 10 minutes</w:t>
                  </w:r>
                </w:p>
              </w:txbxContent>
            </v:textbox>
          </v:shape>
        </w:pict>
      </w: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Default="00AD2F62" w:rsidP="00A25565">
      <w:pPr>
        <w:rPr>
          <w:rFonts w:ascii="Calibri" w:hAnsi="Calibri" w:cs="Calibri"/>
          <w:b/>
          <w:bCs/>
        </w:rPr>
      </w:pPr>
    </w:p>
    <w:p w:rsidR="00AD2F62" w:rsidRPr="00B8242C" w:rsidRDefault="00AE6DA6" w:rsidP="00FD7C19">
      <w:pPr>
        <w:spacing w:after="120"/>
        <w:jc w:val="center"/>
        <w:rPr>
          <w:rFonts w:ascii="Calibri" w:hAnsi="Calibri" w:cs="Calibri"/>
          <w:sz w:val="20"/>
          <w:szCs w:val="20"/>
        </w:rPr>
      </w:pPr>
      <w:r w:rsidRPr="00AE6DA6">
        <w:rPr>
          <w:noProof/>
        </w:rPr>
        <w:lastRenderedPageBreak/>
        <w:pict>
          <v:roundrect id="_x0000_s1038" style="position:absolute;left:0;text-align:left;margin-left:-3.05pt;margin-top:-7.1pt;width:374.15pt;height:25.5pt;z-index:37;v-text-anchor:middle" arcsize="10923f" fillcolor="#0091a4" stroked="f">
            <v:textbox style="mso-next-textbox:#_x0000_s1038">
              <w:txbxContent>
                <w:p w:rsidR="00AD2F62" w:rsidRPr="005B6016" w:rsidRDefault="00AD2F62" w:rsidP="00FD7C19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PROPOSITIONS D’ACTIVITÉS PHYSIQUES</w:t>
                  </w:r>
                </w:p>
                <w:p w:rsidR="00AD2F62" w:rsidRPr="005B6016" w:rsidRDefault="00AD2F62" w:rsidP="00FD7C19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 w:rsidR="00AD2F62" w:rsidRPr="00A95B69">
        <w:rPr>
          <w:rFonts w:ascii="Calibri" w:hAnsi="Calibri" w:cs="Calibri"/>
          <w:b/>
          <w:bCs/>
        </w:rPr>
        <w:t>PROPOSITION D’ACTIVITÉ PHYSIQUE</w:t>
      </w:r>
    </w:p>
    <w:p w:rsidR="00AD2F62" w:rsidRDefault="00AE6DA6" w:rsidP="00D66110">
      <w:pPr>
        <w:jc w:val="both"/>
        <w:rPr>
          <w:rFonts w:ascii="Arial" w:hAnsi="Arial" w:cs="Arial"/>
          <w:sz w:val="22"/>
          <w:szCs w:val="22"/>
        </w:rPr>
      </w:pPr>
      <w:r w:rsidRPr="00AE6DA6">
        <w:rPr>
          <w:noProof/>
        </w:rPr>
        <w:pict>
          <v:oval id="_x0000_s1039" style="position:absolute;left:0;text-align:left;margin-left:46.1pt;margin-top:2.1pt;width:99.2pt;height:22.7pt;z-index:12">
            <v:textbox style="mso-next-textbox:#_x0000_s1039" inset=",.5mm">
              <w:txbxContent>
                <w:p w:rsidR="00AD2F62" w:rsidRPr="005B6016" w:rsidRDefault="00AD2F62" w:rsidP="00D6611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1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vertAlign w:val="superscript"/>
                    </w:rPr>
                    <w:t>er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recours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vertAlign w:val="superscript"/>
                    </w:rPr>
                    <w:t>1</w:t>
                  </w:r>
                </w:p>
              </w:txbxContent>
            </v:textbox>
          </v:oval>
        </w:pict>
      </w:r>
      <w:r w:rsidRPr="00AE6DA6">
        <w:rPr>
          <w:noProof/>
        </w:rPr>
        <w:pict>
          <v:oval id="_x0000_s1040" style="position:absolute;left:0;text-align:left;margin-left:145.65pt;margin-top:2.1pt;width:99.2pt;height:22.7pt;z-index:13">
            <v:textbox style="mso-next-textbox:#_x0000_s1040" inset=",.5mm">
              <w:txbxContent>
                <w:p w:rsidR="00AD2F62" w:rsidRPr="005B6016" w:rsidRDefault="00AD2F62" w:rsidP="00D6611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2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vertAlign w:val="superscript"/>
                    </w:rPr>
                    <w:t>ème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recours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vertAlign w:val="superscript"/>
                    </w:rPr>
                    <w:t>2</w:t>
                  </w:r>
                </w:p>
              </w:txbxContent>
            </v:textbox>
          </v:oval>
        </w:pict>
      </w:r>
      <w:r w:rsidRPr="00AE6DA6">
        <w:rPr>
          <w:noProof/>
        </w:rPr>
        <w:pict>
          <v:oval id="_x0000_s1041" style="position:absolute;left:0;text-align:left;margin-left:245.15pt;margin-top:2.1pt;width:99.2pt;height:22.7pt;z-index:14">
            <v:textbox style="mso-next-textbox:#_x0000_s1041" inset=",.5mm">
              <w:txbxContent>
                <w:p w:rsidR="00AD2F62" w:rsidRPr="005B6016" w:rsidRDefault="00AD2F62" w:rsidP="00D66110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3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vertAlign w:val="superscript"/>
                    </w:rPr>
                    <w:t>ème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recours</w:t>
                  </w: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vertAlign w:val="superscript"/>
                    </w:rPr>
                    <w:t>3</w:t>
                  </w:r>
                </w:p>
              </w:txbxContent>
            </v:textbox>
          </v:oval>
        </w:pict>
      </w:r>
    </w:p>
    <w:p w:rsidR="00AD2F62" w:rsidRDefault="00AE6DA6" w:rsidP="00D66110">
      <w:r>
        <w:rPr>
          <w:noProof/>
        </w:rPr>
        <w:pict>
          <v:group id="_x0000_s1042" style="position:absolute;margin-left:46.1pt;margin-top:2.5pt;width:297.65pt;height:391.2pt;z-index:11" coordorigin="9964,1526" coordsize="5955,7880">
            <v:rect id="_x0000_s1043" style="position:absolute;left:9964;top:1526;width:1984;height:7880" strokeweight=".5pt">
              <v:stroke dashstyle="dash"/>
            </v:rect>
            <v:rect id="_x0000_s1044" style="position:absolute;left:11947;top:1526;width:2041;height:7880" fillcolor="#d8d8d8" strokeweight=".5pt">
              <v:stroke dashstyle="dash"/>
            </v:rect>
            <v:rect id="_x0000_s1045" style="position:absolute;left:13935;top:1526;width:1984;height:7880" fillcolor="#bfbfbf" strokeweight=".5pt">
              <v:stroke dashstyle="dash"/>
            </v:rect>
          </v:group>
        </w:pict>
      </w:r>
      <w:r>
        <w:rPr>
          <w:noProof/>
        </w:rPr>
        <w:pict>
          <v:shape id="_x0000_s1046" type="#_x0000_t32" style="position:absolute;margin-left:55.55pt;margin-top:24.85pt;width:277.8pt;height:0;flip:y;z-index:16" o:connectortype="straight" strokeweight="1.5pt">
            <v:stroke startarrow="block" endarrow="block"/>
          </v:shape>
        </w:pict>
      </w:r>
      <w:r>
        <w:rPr>
          <w:noProof/>
        </w:rPr>
        <w:pict>
          <v:rect id="_x0000_s1047" style="position:absolute;margin-left:44.75pt;margin-top:8.25pt;width:84.55pt;height:40.75pt;z-index:15" stroked="f">
            <v:fill opacity="0"/>
            <v:textbox style="mso-next-textbox:#_x0000_s1047">
              <w:txbxContent>
                <w:p w:rsidR="00AD2F62" w:rsidRPr="005B6016" w:rsidRDefault="00AD2F62" w:rsidP="00D66110">
                  <w:pPr>
                    <w:spacing w:after="120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Surpoids</w:t>
                  </w:r>
                </w:p>
                <w:p w:rsidR="00AD2F62" w:rsidRPr="005B6016" w:rsidRDefault="00AD2F62" w:rsidP="00D66110">
                  <w:pPr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</w:pPr>
                  <w:r w:rsidRPr="005B6016"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  <w:t>Sans point d’appel clinique</w:t>
                  </w:r>
                </w:p>
                <w:p w:rsidR="00AD2F62" w:rsidRPr="005B6016" w:rsidRDefault="00AD2F62" w:rsidP="00D66110">
                  <w:pPr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</w:pPr>
                  <w:r w:rsidRPr="005B6016"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  <w:t>Capacité physique normale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margin-left:268.05pt;margin-top:8.1pt;width:76.15pt;height:39.7pt;z-index:17" stroked="f">
            <v:fill opacity="0"/>
            <v:textbox style="mso-next-textbox:#_x0000_s1048">
              <w:txbxContent>
                <w:p w:rsidR="00AD2F62" w:rsidRPr="005B6016" w:rsidRDefault="00AD2F62" w:rsidP="00D66110">
                  <w:pPr>
                    <w:spacing w:after="120"/>
                    <w:jc w:val="right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Obésité</w:t>
                  </w:r>
                </w:p>
                <w:p w:rsidR="00AD2F62" w:rsidRPr="005B6016" w:rsidRDefault="00AD2F62" w:rsidP="00D66110">
                  <w:pPr>
                    <w:jc w:val="right"/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</w:pPr>
                  <w:r w:rsidRPr="005B6016"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  <w:t>Point d’appel clinique</w:t>
                  </w:r>
                </w:p>
                <w:p w:rsidR="00AD2F62" w:rsidRPr="005B6016" w:rsidRDefault="00AD2F62" w:rsidP="00D66110">
                  <w:pPr>
                    <w:jc w:val="right"/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</w:pPr>
                  <w:r w:rsidRPr="005B6016">
                    <w:rPr>
                      <w:rFonts w:ascii="Calibri" w:hAnsi="Calibri" w:cs="Calibri"/>
                      <w:i/>
                      <w:iCs/>
                      <w:sz w:val="12"/>
                      <w:szCs w:val="12"/>
                    </w:rPr>
                    <w:t>Désadapté à l’effort</w:t>
                  </w:r>
                </w:p>
              </w:txbxContent>
            </v:textbox>
          </v:rect>
        </w:pict>
      </w:r>
    </w:p>
    <w:p w:rsidR="00AD2F62" w:rsidRDefault="00AD2F62" w:rsidP="00D66110"/>
    <w:p w:rsidR="00AD2F62" w:rsidRDefault="00AE6DA6" w:rsidP="00D66110">
      <w:r>
        <w:rPr>
          <w:noProof/>
        </w:rPr>
        <w:pict>
          <v:group id="_x0000_s1049" style="position:absolute;margin-left:8.6pt;margin-top:12.4pt;width:168.4pt;height:345.45pt;z-index:18" coordorigin="9214,2336" coordsize="3368,6909">
            <v:shape id="_x0000_s1050" type="#_x0000_t32" style="position:absolute;left:9563;top:2701;width:0;height:6180" o:connectortype="straight" strokeweight="1.5pt">
              <v:stroke startarrow="block" endarrow="block"/>
            </v:shape>
            <v:rect id="_x0000_s1051" style="position:absolute;left:9230;top:2336;width:3352;height:483" stroked="f">
              <v:fill opacity="0"/>
              <v:textbox style="mso-next-textbox:#_x0000_s1051">
                <w:txbxContent>
                  <w:p w:rsidR="00AD2F62" w:rsidRPr="005B6016" w:rsidRDefault="00AD2F62" w:rsidP="00D66110">
                    <w:pP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Activité physique de la vie quotidienne</w:t>
                    </w:r>
                  </w:p>
                </w:txbxContent>
              </v:textbox>
            </v:rect>
            <v:rect id="_x0000_s1052" style="position:absolute;left:9214;top:8886;width:3088;height:359" stroked="f">
              <v:fill opacity="0"/>
              <v:textbox style="mso-next-textbox:#_x0000_s1052">
                <w:txbxContent>
                  <w:p w:rsidR="00AD2F62" w:rsidRPr="005B6016" w:rsidRDefault="00AD2F62" w:rsidP="00D66110">
                    <w:pPr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8"/>
                        <w:szCs w:val="18"/>
                      </w:rPr>
                      <w:t>Activité physique de réadaptation</w:t>
                    </w:r>
                  </w:p>
                </w:txbxContent>
              </v:textbox>
            </v:rect>
          </v:group>
        </w:pict>
      </w:r>
    </w:p>
    <w:p w:rsidR="00AD2F62" w:rsidRDefault="00AD2F62" w:rsidP="00D66110"/>
    <w:p w:rsidR="00AD2F62" w:rsidRDefault="00AE6DA6" w:rsidP="00D66110">
      <w:r>
        <w:rPr>
          <w:noProof/>
        </w:rPr>
        <w:pict>
          <v:group id="_x0000_s1053" style="position:absolute;margin-left:49.55pt;margin-top:2.8pt;width:289.15pt;height:331.35pt;z-index:19" coordorigin="10033,2681" coordsize="5783,6627">
            <v:roundrect id="_x0000_s1054" style="position:absolute;left:10033;top:2681;width:5783;height:510" arcsize="10923f" strokeweight="1.5pt">
              <v:fill opacity="26214f"/>
              <v:textbox style="mso-next-textbox:#_x0000_s1054" inset=",0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Lutter contre les comportements sédentaires 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pacing w:val="-4"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pacing w:val="-4"/>
                        <w:sz w:val="12"/>
                        <w:szCs w:val="12"/>
                      </w:rPr>
                      <w:t>Limiter les temps d’écran récréatif (TV, ordinateur, jeux vidéo, téléphone…), réduire les temps d’inactivité physique…</w:t>
                    </w:r>
                  </w:p>
                </w:txbxContent>
              </v:textbox>
            </v:roundrect>
            <v:roundrect id="_x0000_s1055" style="position:absolute;left:10033;top:3271;width:5783;height:510" arcsize="10923f" strokeweight="1.5pt">
              <v:fill opacity="26214f"/>
              <v:textbox style="mso-next-textbox:#_x0000_s1055" inset=",0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pacing w:val="-4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pacing w:val="-4"/>
                        <w:sz w:val="20"/>
                        <w:szCs w:val="20"/>
                      </w:rPr>
                      <w:t>Favoriser l’activité physique quotidienne et les déplacements actifs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pacing w:val="-4"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pacing w:val="-4"/>
                        <w:sz w:val="12"/>
                        <w:szCs w:val="12"/>
                      </w:rPr>
                      <w:t>Aller à l’école à vélo, privilégier les escaliers, promener son chien, faire les courses, tondre la pelouse, passer l’aspirateur …</w:t>
                    </w:r>
                  </w:p>
                </w:txbxContent>
              </v:textbox>
            </v:roundrect>
            <v:roundrect id="_x0000_s1056" style="position:absolute;left:10033;top:3862;width:5783;height:510" arcsize="10923f" strokeweight="1.5pt">
              <v:fill opacity="26214f"/>
              <v:textbox style="mso-next-textbox:#_x0000_s1056" inset=",0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Augmenter l’activité physique de loisir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>Promenade en famille, jeux extérieurs avec des amis, aller à la piscine, à la patinoire, au bowling…</w:t>
                    </w:r>
                  </w:p>
                  <w:p w:rsidR="00AD2F62" w:rsidRPr="005B6016" w:rsidRDefault="00AD2F62" w:rsidP="00D66110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roundrect>
            <v:roundrect id="_x0000_s1057" style="position:absolute;left:10033;top:4443;width:5783;height:510" arcsize="10923f" strokeweight="1.5pt">
              <v:fill opacity="26214f"/>
              <v:textbox style="mso-next-textbox:#_x0000_s1057" inset=",0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Activité sportive périscolaire 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>Maison de quartier, centre aéré ou de loisirs, colonies de vacances (ASM)</w:t>
                    </w:r>
                  </w:p>
                </w:txbxContent>
              </v:textbox>
            </v:roundrect>
            <v:roundrect id="_x0000_s1058" style="position:absolute;left:10033;top:6066;width:2835;height:510" arcsize="10923f" strokeweight="1.5pt">
              <v:fill opacity="26214f"/>
              <v:textbox style="mso-next-textbox:#_x0000_s1058" inset=",2mm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Associations et clubs sportifs</w:t>
                    </w:r>
                  </w:p>
                </w:txbxContent>
              </v:textbox>
            </v:roundrect>
            <v:roundrect id="_x0000_s1059" style="position:absolute;left:10033;top:5033;width:5783;height:454" arcsize="10923f" strokeweight="1.5pt">
              <v:fill opacity="26214f"/>
              <v:textbox style="mso-next-textbox:#_x0000_s1059" inset=",1mm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EPS scolaire et associations sportives scolaires (USEP, UNSS)</w:t>
                    </w:r>
                  </w:p>
                </w:txbxContent>
              </v:textbox>
            </v:roundrect>
            <v:roundrect id="_x0000_s1060" style="position:absolute;left:12964;top:6066;width:2835;height:510" arcsize="10923f" strokeweight="1.5pt">
              <v:fill opacity="26214f"/>
              <v:textbox style="mso-next-textbox:#_x0000_s1060" inset=",1mm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Associations multisports 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sz w:val="12"/>
                        <w:szCs w:val="12"/>
                      </w:rPr>
                      <w:t>« Loisir – Santé »</w:t>
                    </w:r>
                  </w:p>
                </w:txbxContent>
              </v:textbox>
            </v:roundrect>
            <v:roundrect id="_x0000_s1061" style="position:absolute;left:12063;top:6658;width:3742;height:510" arcsize="10923f" strokeweight="1.5pt">
              <v:fill opacity="26214f"/>
              <v:textbox style="mso-next-textbox:#_x0000_s1061" inset=",0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Atelier d’Activité Physique Adaptée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>Association – réseau de santé</w:t>
                    </w:r>
                  </w:p>
                  <w:p w:rsidR="00AD2F62" w:rsidRPr="005B6016" w:rsidRDefault="00AD2F62" w:rsidP="00D66110">
                    <w:pPr>
                      <w:rPr>
                        <w:rFonts w:ascii="Calibri" w:hAnsi="Calibri" w:cs="Calibri"/>
                        <w:b/>
                        <w:bCs/>
                        <w:i/>
                        <w:iCs/>
                        <w:sz w:val="12"/>
                        <w:szCs w:val="12"/>
                      </w:rPr>
                    </w:pPr>
                  </w:p>
                </w:txbxContent>
              </v:textbox>
            </v:roundrect>
            <v:roundrect id="_x0000_s1062" style="position:absolute;left:12062;top:7257;width:3742;height:510" arcsize="10923f" strokeweight="1.5pt">
              <v:fill opacity="26214f"/>
              <v:textbox style="mso-next-textbox:#_x0000_s1062" inset=",0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Éducation thérapeutique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 xml:space="preserve">CH – Réseau de santé - SSR </w:t>
                    </w:r>
                  </w:p>
                </w:txbxContent>
              </v:textbox>
            </v:roundrect>
            <v:roundrect id="_x0000_s1063" style="position:absolute;left:14042;top:8571;width:1757;height:737" arcsize="10923f" strokeweight="1.5pt">
              <v:fill opacity="26214f"/>
              <v:textbox style="mso-next-textbox:#_x0000_s1063" inset=",0,,.3mm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pacing w:val="-4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pacing w:val="-4"/>
                        <w:sz w:val="20"/>
                        <w:szCs w:val="20"/>
                      </w:rPr>
                      <w:t>Kinésithérapie Psychomotricité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 xml:space="preserve">Cabinet libéral </w:t>
                    </w:r>
                  </w:p>
                </w:txbxContent>
              </v:textbox>
            </v:roundrect>
            <v:roundrect id="_x0000_s1064" style="position:absolute;left:12058;top:7858;width:3742;height:624" arcsize="10923f" strokeweight="1.5pt">
              <v:fill opacity="26214f"/>
              <v:textbox style="mso-next-textbox:#_x0000_s1064" inset=",0,,0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Séjour thérapeutique 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>Centre de Soin de Suite et de Réadaptation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</w:pP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 xml:space="preserve">Séjour court (&lt;2mois)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ab/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2"/>
                        <w:szCs w:val="12"/>
                      </w:rPr>
                      <w:tab/>
                      <w:t>Séjour prolongé</w:t>
                    </w:r>
                  </w:p>
                </w:txbxContent>
              </v:textbox>
            </v:roundrect>
            <v:oval id="_x0000_s1065" style="position:absolute;left:11978;top:5442;width:3798;height:680" strokeweight="1.5pt">
              <v:stroke dashstyle="dash"/>
              <v:textbox style="mso-next-textbox:#_x0000_s1065" inset=",0,,0">
                <w:txbxContent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Certificat </w:t>
                    </w:r>
                    <w:proofErr w:type="gramStart"/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d’(</w:t>
                    </w:r>
                    <w:proofErr w:type="gramEnd"/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in)aptitude </w:t>
                    </w:r>
                  </w:p>
                  <w:p w:rsidR="00AD2F62" w:rsidRPr="005B6016" w:rsidRDefault="00AD2F62" w:rsidP="00D66110">
                    <w:pPr>
                      <w:jc w:val="center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proofErr w:type="gramStart"/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physique</w:t>
                    </w:r>
                    <w:proofErr w:type="gramEnd"/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 partielle</w:t>
                    </w:r>
                  </w:p>
                </w:txbxContent>
              </v:textbox>
            </v:oval>
          </v:group>
        </w:pict>
      </w:r>
    </w:p>
    <w:p w:rsidR="00AD2F6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E6DA6" w:rsidP="00D66110">
      <w:r>
        <w:rPr>
          <w:noProof/>
        </w:rPr>
        <w:pict>
          <v:shape id="_x0000_s1066" type="#_x0000_t202" style="position:absolute;margin-left:340.2pt;margin-top:1.35pt;width:35.9pt;height:272.25pt;z-index:36" stroked="f">
            <v:fill opacity="0"/>
            <v:textbox style="layout-flow:vertical;mso-layout-flow-alt:bottom-to-top;mso-next-textbox:#_x0000_s1066">
              <w:txbxContent>
                <w:p w:rsidR="00AD2F62" w:rsidRPr="005B6016" w:rsidRDefault="00AD2F62">
                  <w:pPr>
                    <w:rPr>
                      <w:rFonts w:ascii="Arial" w:hAnsi="Arial" w:cs="Arial"/>
                      <w:i/>
                      <w:iCs/>
                      <w:color w:val="808080"/>
                      <w:sz w:val="16"/>
                      <w:szCs w:val="16"/>
                    </w:rPr>
                  </w:pPr>
                  <w:r w:rsidRPr="005B6016">
                    <w:rPr>
                      <w:rFonts w:ascii="Arial" w:hAnsi="Arial" w:cs="Arial"/>
                      <w:i/>
                      <w:iCs/>
                      <w:color w:val="808080"/>
                      <w:sz w:val="16"/>
                      <w:szCs w:val="16"/>
                    </w:rPr>
                    <w:t>Recommandation « surpoids et obésité de l’enfant et de l’adolescent »</w:t>
                  </w:r>
                </w:p>
                <w:p w:rsidR="00AD2F62" w:rsidRPr="005B6016" w:rsidRDefault="00AD2F62">
                  <w:pPr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  <w:r w:rsidRPr="005B6016">
                    <w:rPr>
                      <w:rFonts w:ascii="Arial" w:hAnsi="Arial" w:cs="Arial"/>
                      <w:i/>
                      <w:iCs/>
                      <w:color w:val="808080"/>
                      <w:sz w:val="16"/>
                      <w:szCs w:val="16"/>
                    </w:rPr>
                    <w:t xml:space="preserve">Haute Autorité de Santé 2011 - www.has-sante.fr </w:t>
                  </w:r>
                </w:p>
              </w:txbxContent>
            </v:textbox>
          </v:shape>
        </w:pict>
      </w:r>
    </w:p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974AED" w:rsidRDefault="00AD2F62" w:rsidP="00D66110"/>
    <w:p w:rsidR="00AD2F62" w:rsidRPr="00974AED" w:rsidRDefault="00AD2F62" w:rsidP="00D66110"/>
    <w:p w:rsidR="00AD2F62" w:rsidRPr="00974AED" w:rsidRDefault="00AD2F62" w:rsidP="00D66110"/>
    <w:p w:rsidR="00AD2F62" w:rsidRPr="00974AED" w:rsidRDefault="00AD2F62" w:rsidP="00D66110"/>
    <w:p w:rsidR="00AD2F62" w:rsidRPr="00974AED" w:rsidRDefault="00AD2F62" w:rsidP="00D66110"/>
    <w:p w:rsidR="00AD2F62" w:rsidRPr="00974AED" w:rsidRDefault="00AD2F62" w:rsidP="00D66110"/>
    <w:p w:rsidR="00AD2F62" w:rsidRPr="00974AED" w:rsidRDefault="00AD2F62" w:rsidP="00D66110"/>
    <w:p w:rsidR="00AD2F62" w:rsidRPr="00974AED" w:rsidRDefault="00AD2F62" w:rsidP="006F7C43">
      <w:pPr>
        <w:spacing w:after="120"/>
        <w:rPr>
          <w:spacing w:val="-8"/>
          <w:sz w:val="36"/>
          <w:szCs w:val="36"/>
        </w:rPr>
      </w:pPr>
    </w:p>
    <w:p w:rsidR="00AD2F62" w:rsidRPr="00A95B69" w:rsidRDefault="00AD2F62" w:rsidP="00CA66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ind w:right="-256"/>
        <w:jc w:val="both"/>
        <w:rPr>
          <w:rFonts w:ascii="Arial" w:hAnsi="Arial" w:cs="Arial"/>
          <w:spacing w:val="-8"/>
          <w:sz w:val="16"/>
          <w:szCs w:val="16"/>
        </w:rPr>
      </w:pPr>
      <w:r w:rsidRPr="00A95B69">
        <w:rPr>
          <w:rFonts w:ascii="Arial" w:hAnsi="Arial" w:cs="Arial"/>
          <w:b/>
          <w:bCs/>
          <w:spacing w:val="-8"/>
          <w:sz w:val="16"/>
          <w:szCs w:val="16"/>
          <w:vertAlign w:val="superscript"/>
        </w:rPr>
        <w:t>1</w:t>
      </w:r>
      <w:r w:rsidRPr="00A95B69">
        <w:rPr>
          <w:rFonts w:ascii="Arial" w:hAnsi="Arial" w:cs="Arial"/>
          <w:b/>
          <w:bCs/>
          <w:spacing w:val="-8"/>
          <w:sz w:val="16"/>
          <w:szCs w:val="16"/>
        </w:rPr>
        <w:t xml:space="preserve"> 1</w:t>
      </w:r>
      <w:r w:rsidRPr="00A95B69">
        <w:rPr>
          <w:rFonts w:ascii="Arial" w:hAnsi="Arial" w:cs="Arial"/>
          <w:b/>
          <w:bCs/>
          <w:spacing w:val="-8"/>
          <w:sz w:val="16"/>
          <w:szCs w:val="16"/>
          <w:vertAlign w:val="superscript"/>
        </w:rPr>
        <w:t>er</w:t>
      </w:r>
      <w:r w:rsidRPr="00A95B69">
        <w:rPr>
          <w:rFonts w:ascii="Arial" w:hAnsi="Arial" w:cs="Arial"/>
          <w:b/>
          <w:bCs/>
          <w:spacing w:val="-8"/>
          <w:sz w:val="16"/>
          <w:szCs w:val="16"/>
        </w:rPr>
        <w:t xml:space="preserve"> recours : prise en charge de proximité coordonnée par le médecin habituel de l’enfant ou adolescent. </w:t>
      </w:r>
      <w:r w:rsidRPr="00A95B69">
        <w:rPr>
          <w:rFonts w:ascii="Arial" w:hAnsi="Arial" w:cs="Arial"/>
          <w:spacing w:val="-10"/>
          <w:sz w:val="16"/>
          <w:szCs w:val="16"/>
        </w:rPr>
        <w:t>Surpoids ou obésité (sans complication, contexte familial favorable et pas de problème psychologique et social majeur).</w:t>
      </w:r>
    </w:p>
    <w:p w:rsidR="00AD2F62" w:rsidRPr="00A95B69" w:rsidRDefault="00AD2F62" w:rsidP="00CA66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60"/>
        <w:ind w:right="-256"/>
        <w:jc w:val="both"/>
        <w:rPr>
          <w:rFonts w:ascii="Arial" w:hAnsi="Arial" w:cs="Arial"/>
          <w:spacing w:val="-8"/>
          <w:sz w:val="16"/>
          <w:szCs w:val="16"/>
        </w:rPr>
      </w:pPr>
      <w:r w:rsidRPr="00A95B69">
        <w:rPr>
          <w:rFonts w:ascii="Arial" w:hAnsi="Arial" w:cs="Arial"/>
          <w:b/>
          <w:bCs/>
          <w:spacing w:val="-8"/>
          <w:sz w:val="16"/>
          <w:szCs w:val="16"/>
          <w:vertAlign w:val="superscript"/>
        </w:rPr>
        <w:t>2</w:t>
      </w:r>
      <w:r w:rsidRPr="00A95B69">
        <w:rPr>
          <w:rFonts w:ascii="Arial" w:hAnsi="Arial" w:cs="Arial"/>
          <w:b/>
          <w:bCs/>
          <w:spacing w:val="-8"/>
          <w:sz w:val="16"/>
          <w:szCs w:val="16"/>
        </w:rPr>
        <w:t xml:space="preserve"> 2</w:t>
      </w:r>
      <w:r w:rsidRPr="00A95B69">
        <w:rPr>
          <w:rFonts w:ascii="Arial" w:hAnsi="Arial" w:cs="Arial"/>
          <w:b/>
          <w:bCs/>
          <w:spacing w:val="-8"/>
          <w:sz w:val="16"/>
          <w:szCs w:val="16"/>
          <w:vertAlign w:val="superscript"/>
        </w:rPr>
        <w:t>ème</w:t>
      </w:r>
      <w:r w:rsidRPr="00A95B69">
        <w:rPr>
          <w:rFonts w:ascii="Arial" w:hAnsi="Arial" w:cs="Arial"/>
          <w:b/>
          <w:bCs/>
          <w:spacing w:val="-8"/>
          <w:sz w:val="16"/>
          <w:szCs w:val="16"/>
        </w:rPr>
        <w:t xml:space="preserve"> recours : prise en charge pluridisciplinaire à l’échelle du territoire coordonnée par le médecin habituel +/- équipe spécialisée. </w:t>
      </w:r>
      <w:r w:rsidRPr="00A95B69">
        <w:rPr>
          <w:rFonts w:ascii="Arial" w:hAnsi="Arial" w:cs="Arial"/>
          <w:spacing w:val="-8"/>
          <w:sz w:val="16"/>
          <w:szCs w:val="16"/>
        </w:rPr>
        <w:t xml:space="preserve">Surpoids ou obésité (avec échec de la prise en charge de 1er recours, ascension rapide de la courbe d’IMC, </w:t>
      </w:r>
      <w:proofErr w:type="spellStart"/>
      <w:r w:rsidRPr="00A95B69">
        <w:rPr>
          <w:rFonts w:ascii="Arial" w:hAnsi="Arial" w:cs="Arial"/>
          <w:spacing w:val="-8"/>
          <w:sz w:val="16"/>
          <w:szCs w:val="16"/>
        </w:rPr>
        <w:t>comorbidités</w:t>
      </w:r>
      <w:proofErr w:type="spellEnd"/>
      <w:r w:rsidRPr="00A95B69">
        <w:rPr>
          <w:rFonts w:ascii="Arial" w:hAnsi="Arial" w:cs="Arial"/>
          <w:spacing w:val="-8"/>
          <w:sz w:val="16"/>
          <w:szCs w:val="16"/>
        </w:rPr>
        <w:t xml:space="preserve"> associées, contexte familial défavorable et problématique  psychologique et sociale).</w:t>
      </w:r>
    </w:p>
    <w:p w:rsidR="00AD2F62" w:rsidRPr="00A95B69" w:rsidRDefault="00AD2F62" w:rsidP="00CA66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256"/>
        <w:jc w:val="both"/>
        <w:rPr>
          <w:rFonts w:ascii="Arial" w:hAnsi="Arial" w:cs="Arial"/>
          <w:spacing w:val="-8"/>
          <w:sz w:val="16"/>
          <w:szCs w:val="16"/>
        </w:rPr>
      </w:pPr>
      <w:r w:rsidRPr="00A95B69">
        <w:rPr>
          <w:rFonts w:ascii="Arial" w:hAnsi="Arial" w:cs="Arial"/>
          <w:b/>
          <w:bCs/>
          <w:spacing w:val="-8"/>
          <w:sz w:val="16"/>
          <w:szCs w:val="16"/>
          <w:vertAlign w:val="superscript"/>
        </w:rPr>
        <w:t>3</w:t>
      </w:r>
      <w:r w:rsidRPr="00A95B69">
        <w:rPr>
          <w:rFonts w:ascii="Arial" w:hAnsi="Arial" w:cs="Arial"/>
          <w:b/>
          <w:bCs/>
          <w:spacing w:val="-8"/>
          <w:sz w:val="16"/>
          <w:szCs w:val="16"/>
        </w:rPr>
        <w:t xml:space="preserve"> 3</w:t>
      </w:r>
      <w:r w:rsidRPr="00A95B69">
        <w:rPr>
          <w:rFonts w:ascii="Arial" w:hAnsi="Arial" w:cs="Arial"/>
          <w:b/>
          <w:bCs/>
          <w:spacing w:val="-8"/>
          <w:sz w:val="16"/>
          <w:szCs w:val="16"/>
          <w:vertAlign w:val="superscript"/>
        </w:rPr>
        <w:t>ème</w:t>
      </w:r>
      <w:r w:rsidRPr="00A95B69">
        <w:rPr>
          <w:rFonts w:ascii="Arial" w:hAnsi="Arial" w:cs="Arial"/>
          <w:b/>
          <w:bCs/>
          <w:spacing w:val="-8"/>
          <w:sz w:val="16"/>
          <w:szCs w:val="16"/>
        </w:rPr>
        <w:t xml:space="preserve"> recours : prise en charge coordonnée par un médecin ou une équipe spécialisée (CHU). </w:t>
      </w:r>
      <w:r w:rsidRPr="00A95B69">
        <w:rPr>
          <w:rFonts w:ascii="Arial" w:hAnsi="Arial" w:cs="Arial"/>
          <w:spacing w:val="-8"/>
          <w:sz w:val="16"/>
          <w:szCs w:val="16"/>
        </w:rPr>
        <w:t xml:space="preserve">Obésité (avec échec de la prise en charge de 2ème recours, </w:t>
      </w:r>
      <w:proofErr w:type="spellStart"/>
      <w:r w:rsidRPr="00A95B69">
        <w:rPr>
          <w:rFonts w:ascii="Arial" w:hAnsi="Arial" w:cs="Arial"/>
          <w:spacing w:val="-8"/>
          <w:sz w:val="16"/>
          <w:szCs w:val="16"/>
        </w:rPr>
        <w:t>comorbidités</w:t>
      </w:r>
      <w:proofErr w:type="spellEnd"/>
      <w:r w:rsidRPr="00A95B69">
        <w:rPr>
          <w:rFonts w:ascii="Arial" w:hAnsi="Arial" w:cs="Arial"/>
          <w:spacing w:val="-8"/>
          <w:sz w:val="16"/>
          <w:szCs w:val="16"/>
        </w:rPr>
        <w:t xml:space="preserve"> sévères, handicap</w:t>
      </w:r>
      <w:r>
        <w:rPr>
          <w:rFonts w:ascii="Arial" w:hAnsi="Arial" w:cs="Arial"/>
          <w:spacing w:val="-8"/>
          <w:sz w:val="16"/>
          <w:szCs w:val="16"/>
        </w:rPr>
        <w:t xml:space="preserve"> dans la vie quotidienne généré</w:t>
      </w:r>
      <w:r w:rsidRPr="00A95B69">
        <w:rPr>
          <w:rFonts w:ascii="Arial" w:hAnsi="Arial" w:cs="Arial"/>
          <w:spacing w:val="-8"/>
          <w:sz w:val="16"/>
          <w:szCs w:val="16"/>
        </w:rPr>
        <w:t xml:space="preserve"> par l’obésité, contexte familial très défavorable, problématique psychologique et sociale majeure).</w:t>
      </w:r>
    </w:p>
    <w:p w:rsidR="00AD2F62" w:rsidRDefault="00AE6DA6" w:rsidP="00155C70">
      <w:pPr>
        <w:rPr>
          <w:rFonts w:ascii="Calibri" w:hAnsi="Calibri" w:cs="Calibri"/>
          <w:b/>
          <w:bCs/>
        </w:rPr>
      </w:pPr>
      <w:r w:rsidRPr="00AE6DA6">
        <w:rPr>
          <w:noProof/>
        </w:rPr>
        <w:lastRenderedPageBreak/>
        <w:pict>
          <v:roundrect id="_x0000_s1067" style="position:absolute;margin-left:.25pt;margin-top:-9pt;width:351.5pt;height:25.5pt;z-index:20;v-text-anchor:middle" arcsize="10923f" fillcolor="#0091a4" stroked="f">
            <v:textbox style="mso-next-textbox:#_x0000_s1067">
              <w:txbxContent>
                <w:p w:rsidR="00AD2F62" w:rsidRPr="005B6016" w:rsidRDefault="00AD2F62" w:rsidP="00B70F6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28"/>
                      <w:szCs w:val="28"/>
                    </w:rPr>
                    <w:t>ACTIVITÉ PHYSIQUE : ÉVALUATION ET ORIENTATION</w:t>
                  </w:r>
                </w:p>
                <w:p w:rsidR="00AD2F62" w:rsidRPr="005B6016" w:rsidRDefault="00AD2F62" w:rsidP="00B70F67">
                  <w:pPr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AD2F62" w:rsidRPr="00C6588D" w:rsidRDefault="00AD2F62" w:rsidP="00FF2C57">
      <w:pPr>
        <w:spacing w:before="120"/>
        <w:jc w:val="center"/>
        <w:rPr>
          <w:rFonts w:ascii="Calibri" w:hAnsi="Calibri" w:cs="Calibri"/>
          <w:b/>
          <w:bCs/>
          <w:sz w:val="20"/>
          <w:szCs w:val="20"/>
        </w:rPr>
      </w:pPr>
      <w:r w:rsidRPr="00C6588D">
        <w:rPr>
          <w:rFonts w:ascii="Calibri" w:hAnsi="Calibri" w:cs="Calibri"/>
          <w:b/>
          <w:bCs/>
          <w:sz w:val="20"/>
          <w:szCs w:val="20"/>
        </w:rPr>
        <w:t>FAITES CE TEST AVEC VOTRE PATIENT</w:t>
      </w:r>
    </w:p>
    <w:p w:rsidR="00AD2F62" w:rsidRPr="00C6588D" w:rsidRDefault="00AE6DA6" w:rsidP="00FF2C57">
      <w:pPr>
        <w:tabs>
          <w:tab w:val="left" w:pos="3969"/>
        </w:tabs>
        <w:spacing w:before="120"/>
        <w:ind w:left="2124" w:firstLine="428"/>
        <w:rPr>
          <w:rFonts w:ascii="Calibri" w:hAnsi="Calibri" w:cs="Calibri"/>
          <w:sz w:val="20"/>
          <w:szCs w:val="20"/>
        </w:rPr>
      </w:pPr>
      <w:r w:rsidRPr="00AE6DA6">
        <w:rPr>
          <w:noProof/>
        </w:rPr>
        <w:pict>
          <v:group id="_x0000_s1068" style="position:absolute;left:0;text-align:left;margin-left:-.75pt;margin-top:4.65pt;width:351.5pt;height:333.4pt;z-index:22" coordorigin="705,1470" coordsize="7030,6668">
            <v:group id="_x0000_s1069" style="position:absolute;left:705;top:1470;width:7030;height:6668" coordorigin="705,1470" coordsize="7030,6668" o:regroupid="1">
              <v:roundrect id="_x0000_s1070" style="position:absolute;left:1425;top:1470;width:1740;height:765" arcsize="11651f" o:regroupid="2" fillcolor="#0091a4" stroked="f">
                <v:textbox style="mso-next-textbox:#_x0000_s1070" inset=",0">
                  <w:txbxContent>
                    <w:p w:rsidR="00AD2F62" w:rsidRPr="005B6016" w:rsidRDefault="00AD2F62" w:rsidP="00AE4E35">
                      <w:pPr>
                        <w:spacing w:after="60"/>
                        <w:jc w:val="center"/>
                        <w:rPr>
                          <w:rFonts w:ascii="Calibri" w:hAnsi="Calibri" w:cs="Calibri"/>
                          <w:color w:val="FFFFFF"/>
                        </w:rPr>
                      </w:pPr>
                      <w:r w:rsidRPr="005B6016">
                        <w:rPr>
                          <w:rFonts w:ascii="Calibri" w:hAnsi="Calibri" w:cs="Calibri"/>
                          <w:b/>
                          <w:bCs/>
                          <w:color w:val="FFFFFF"/>
                        </w:rPr>
                        <w:t>QUESTIONS</w:t>
                      </w:r>
                    </w:p>
                  </w:txbxContent>
                </v:textbox>
              </v:roundrect>
              <v:roundrect id="_x0000_s1071" style="position:absolute;left:705;top:1845;width:7030;height:6293" arcsize="3234f" o:regroupid="2" strokecolor="#ffd438" strokeweight="2.5pt">
                <v:textbox style="mso-next-textbox:#_x0000_s1071">
                  <w:txbxContent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Default="00AD2F62" w:rsidP="00FA7CC0"/>
                    <w:p w:rsidR="00AD2F62" w:rsidRPr="009C5084" w:rsidRDefault="00AD2F62" w:rsidP="00FA7CC0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AD2F62" w:rsidRPr="005B6016" w:rsidRDefault="00AD2F62" w:rsidP="00AE4E35">
                      <w:pPr>
                        <w:spacing w:after="120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B6016">
                        <w:rPr>
                          <w:rFonts w:ascii="Calibri" w:hAnsi="Calibri" w:cs="Calibri"/>
                          <w:b/>
                          <w:bCs/>
                          <w:color w:val="0091A4"/>
                          <w:sz w:val="20"/>
                          <w:szCs w:val="20"/>
                        </w:rPr>
                        <w:t>G. Penses-tu qu’actuellement tu es suffisamment actif ?</w:t>
                      </w:r>
                      <w:r w:rsidRPr="005B601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      </w:t>
                      </w:r>
                      <w:r w:rsidRPr="005B6016">
                        <w:rPr>
                          <w:rFonts w:ascii="Calibri" w:hAnsi="Calibri" w:cs="Calibri"/>
                          <w:sz w:val="20"/>
                          <w:szCs w:val="20"/>
                        </w:rPr>
                        <w:sym w:font="Wingdings" w:char="F06F"/>
                      </w:r>
                      <w:r w:rsidRPr="005B601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Oui        </w:t>
                      </w:r>
                      <w:r w:rsidRPr="005B6016">
                        <w:rPr>
                          <w:rFonts w:ascii="Calibri" w:hAnsi="Calibri" w:cs="Calibri"/>
                          <w:sz w:val="20"/>
                          <w:szCs w:val="20"/>
                        </w:rPr>
                        <w:sym w:font="Wingdings" w:char="F06F"/>
                      </w:r>
                      <w:r w:rsidRPr="005B6016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D2F62" w:rsidRPr="005B6016" w:rsidRDefault="00AD2F62" w:rsidP="00B3111A">
                      <w:pPr>
                        <w:spacing w:after="60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91A4"/>
                          <w:sz w:val="20"/>
                          <w:szCs w:val="20"/>
                        </w:rPr>
                      </w:pPr>
                      <w:r w:rsidRPr="005B6016">
                        <w:rPr>
                          <w:rFonts w:ascii="Calibri" w:hAnsi="Calibri" w:cs="Calibri"/>
                          <w:b/>
                          <w:bCs/>
                          <w:color w:val="0091A4"/>
                          <w:sz w:val="20"/>
                          <w:szCs w:val="20"/>
                        </w:rPr>
                        <w:t>H. Qu’est ce qui t’empêche aujourd’hui d’être plus actif ?</w:t>
                      </w:r>
                    </w:p>
                  </w:txbxContent>
                </v:textbox>
              </v:roundrect>
            </v:group>
            <v:rect id="_x0000_s1072" style="position:absolute;left:705;top:1920;width:3515;height:5100" o:regroupid="1" stroked="f">
              <v:fill opacity="0"/>
              <v:textbox style="mso-next-textbox:#_x0000_s1072">
                <w:txbxContent>
                  <w:p w:rsidR="00AD2F62" w:rsidRPr="005B6016" w:rsidRDefault="00AD2F62" w:rsidP="00B3111A">
                    <w:pPr>
                      <w:spacing w:after="60"/>
                      <w:jc w:val="both"/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  <w:t>A. Participes-tu au sport scolaire (EPS) ? :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1 pt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Jamais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- dispensé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2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Occasionnellement </w:t>
                    </w:r>
                    <w:r w:rsidRPr="005B6016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-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1 à 2 fois par mois</w:t>
                    </w:r>
                  </w:p>
                  <w:p w:rsidR="00AD2F62" w:rsidRPr="005B6016" w:rsidRDefault="00AD2F62" w:rsidP="0022388D">
                    <w:pPr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3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Souvent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- au moins 1 fois par semaine</w:t>
                    </w:r>
                  </w:p>
                  <w:p w:rsidR="00AD2F62" w:rsidRPr="005B6016" w:rsidRDefault="00AD2F62" w:rsidP="00731D85">
                    <w:pPr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AD2F62" w:rsidRPr="005B6016" w:rsidRDefault="00AD2F62" w:rsidP="00B3111A">
                    <w:pPr>
                      <w:spacing w:after="60"/>
                      <w:jc w:val="both"/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  <w:t>B. En dehors de l’école, pratiques-tu une activité sportive en association (club, UNSS …) ?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1 pt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Jamais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2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Occasionnellement </w:t>
                    </w:r>
                    <w:r w:rsidRPr="005B6016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-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1 à 2 fois par mois</w:t>
                    </w:r>
                  </w:p>
                  <w:p w:rsidR="00AD2F62" w:rsidRPr="005B6016" w:rsidRDefault="00AD2F62" w:rsidP="00223149">
                    <w:pPr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3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Souvent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- au moins 1 fois par semaine</w:t>
                    </w:r>
                  </w:p>
                  <w:p w:rsidR="00AD2F62" w:rsidRPr="005B6016" w:rsidRDefault="00AD2F62" w:rsidP="00FA7CC0">
                    <w:pPr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AD2F62" w:rsidRPr="005B6016" w:rsidRDefault="00AD2F62" w:rsidP="00B3111A">
                    <w:pPr>
                      <w:spacing w:after="60"/>
                      <w:jc w:val="both"/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  <w:t>C. Es-tu actif avec tes amis pendant ton temps libre (récréation, après l’école …) ?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1 pt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Jamais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2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Occasionnellement </w:t>
                    </w:r>
                    <w:r w:rsidRPr="005B6016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-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1 à 2 fois par mois</w:t>
                    </w:r>
                  </w:p>
                  <w:p w:rsidR="00AD2F62" w:rsidRPr="005B6016" w:rsidRDefault="00AD2F62" w:rsidP="00223149">
                    <w:pPr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3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Souvent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- au moins 1 fois par semaine</w:t>
                    </w:r>
                  </w:p>
                </w:txbxContent>
              </v:textbox>
            </v:rect>
            <v:rect id="_x0000_s1073" style="position:absolute;left:4170;top:1920;width:3515;height:5100" o:regroupid="1" stroked="f">
              <v:fill opacity="0"/>
              <v:textbox style="mso-next-textbox:#_x0000_s1073">
                <w:txbxContent>
                  <w:p w:rsidR="00AD2F62" w:rsidRPr="005B6016" w:rsidRDefault="00AD2F62" w:rsidP="00B3111A">
                    <w:pPr>
                      <w:spacing w:after="60"/>
                      <w:jc w:val="both"/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  <w:t xml:space="preserve">D. Les jours d’école, tu regardes la télévision, joues à la console vidéo… 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1 pt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plus de 2 heures 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2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moins de 2 heures</w:t>
                    </w:r>
                  </w:p>
                  <w:p w:rsidR="00AD2F62" w:rsidRPr="005B6016" w:rsidRDefault="00AD2F62" w:rsidP="0022388D">
                    <w:pPr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3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moins d’1 heure</w:t>
                    </w:r>
                  </w:p>
                  <w:p w:rsidR="00AD2F62" w:rsidRPr="005B6016" w:rsidRDefault="00AD2F62" w:rsidP="0022388D">
                    <w:pPr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AD2F62" w:rsidRPr="005B6016" w:rsidRDefault="00AD2F62" w:rsidP="00B3111A">
                    <w:pPr>
                      <w:spacing w:after="60"/>
                      <w:jc w:val="both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  <w:t>E. Partages-tu des activités physiques avec tes parents (se promener, faire du vélo, du roller…) ?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1 pt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Jamais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2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Occasionnellement </w:t>
                    </w:r>
                    <w:r w:rsidRPr="005B6016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-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1 à 2 fois par mois</w:t>
                    </w:r>
                  </w:p>
                  <w:p w:rsidR="00AD2F62" w:rsidRPr="005B6016" w:rsidRDefault="00AD2F62" w:rsidP="00223149">
                    <w:pPr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3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Souvent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  <w:t>- au moins 1 fois par semaine</w:t>
                    </w:r>
                  </w:p>
                  <w:p w:rsidR="00AD2F62" w:rsidRPr="005B6016" w:rsidRDefault="00AD2F62" w:rsidP="00FA7CC0">
                    <w:pPr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AD2F62" w:rsidRPr="005B6016" w:rsidRDefault="00AD2F62" w:rsidP="00B3111A">
                    <w:pPr>
                      <w:spacing w:after="60"/>
                      <w:jc w:val="both"/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color w:val="0091A4"/>
                        <w:sz w:val="20"/>
                        <w:szCs w:val="20"/>
                      </w:rPr>
                      <w:t xml:space="preserve">F. Pour te déplacer, tu privilégies la marche à pied, le vélo, les rollers, la trottinette… ? 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1 pt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Jamais</w:t>
                    </w:r>
                  </w:p>
                  <w:p w:rsidR="00AD2F62" w:rsidRPr="005B6016" w:rsidRDefault="00AD2F62" w:rsidP="00B3111A">
                    <w:pPr>
                      <w:spacing w:after="20"/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2 pts</w:t>
                    </w:r>
                    <w:r w:rsidRPr="005B6016">
                      <w:rPr>
                        <w:rFonts w:ascii="Calibri" w:hAnsi="Calibri" w:cs="Calibri"/>
                        <w:sz w:val="16"/>
                        <w:szCs w:val="16"/>
                      </w:rPr>
                      <w:t xml:space="preserve">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Au moins 2 fois par semaine</w:t>
                    </w:r>
                  </w:p>
                  <w:p w:rsidR="00AD2F62" w:rsidRPr="005B6016" w:rsidRDefault="00AD2F62" w:rsidP="00223149">
                    <w:pPr>
                      <w:jc w:val="both"/>
                      <w:rPr>
                        <w:rFonts w:ascii="Calibri" w:hAnsi="Calibri" w:cs="Calibri"/>
                        <w:i/>
                        <w:iCs/>
                        <w:sz w:val="14"/>
                        <w:szCs w:val="14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16"/>
                        <w:szCs w:val="16"/>
                      </w:rPr>
                      <w:t>3 pts =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Tous les jours</w:t>
                    </w:r>
                  </w:p>
                  <w:p w:rsidR="00AD2F62" w:rsidRPr="005B6016" w:rsidRDefault="00AD2F62" w:rsidP="00FA7CC0">
                    <w:pPr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AD2F62" w:rsidRDefault="00AD2F62" w:rsidP="00FA7CC0"/>
                </w:txbxContent>
              </v:textbox>
            </v:rect>
          </v:group>
        </w:pict>
      </w:r>
      <w:r w:rsidR="00AD2F62" w:rsidRPr="00C6588D">
        <w:rPr>
          <w:rFonts w:ascii="Calibri" w:hAnsi="Calibri" w:cs="Calibri"/>
          <w:sz w:val="20"/>
          <w:szCs w:val="20"/>
        </w:rPr>
        <w:t xml:space="preserve">Date : </w:t>
      </w:r>
      <w:r w:rsidR="00AD2F62" w:rsidRPr="00C6588D">
        <w:rPr>
          <w:rFonts w:ascii="Calibri" w:hAnsi="Calibri" w:cs="Calibri"/>
          <w:sz w:val="16"/>
          <w:szCs w:val="16"/>
        </w:rPr>
        <w:t>…………………</w:t>
      </w:r>
      <w:r w:rsidR="00AD2F62" w:rsidRPr="00C6588D">
        <w:rPr>
          <w:rFonts w:ascii="Calibri" w:hAnsi="Calibri" w:cs="Calibri"/>
          <w:sz w:val="20"/>
          <w:szCs w:val="20"/>
        </w:rPr>
        <w:tab/>
        <w:t xml:space="preserve">Nom : </w:t>
      </w:r>
      <w:r w:rsidR="00AD2F62" w:rsidRPr="00C6588D">
        <w:rPr>
          <w:rFonts w:ascii="Calibri" w:hAnsi="Calibri" w:cs="Calibri"/>
          <w:sz w:val="16"/>
          <w:szCs w:val="16"/>
        </w:rPr>
        <w:t>………………………………………………………</w:t>
      </w:r>
    </w:p>
    <w:p w:rsidR="00AD2F62" w:rsidRDefault="00AD2F62" w:rsidP="00155C70"/>
    <w:p w:rsidR="00AD2F62" w:rsidRDefault="00AD2F62" w:rsidP="00155C7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Pr="00D65AA2" w:rsidRDefault="00AD2F62" w:rsidP="00D66110"/>
    <w:p w:rsidR="00AD2F62" w:rsidRDefault="00AD2F62" w:rsidP="00D66110"/>
    <w:p w:rsidR="00AD2F62" w:rsidRDefault="00AD2F62" w:rsidP="00D66110"/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E6DA6" w:rsidP="00FF246F">
      <w:pPr>
        <w:ind w:right="-13"/>
      </w:pPr>
      <w:r>
        <w:rPr>
          <w:noProof/>
        </w:rPr>
        <w:pict>
          <v:group id="_x0000_s1074" style="position:absolute;margin-left:-.75pt;margin-top:8.05pt;width:351.5pt;height:146.3pt;z-index:21" coordorigin="705,8794" coordsize="7030,2926">
            <v:roundrect id="_x0000_s1075" style="position:absolute;left:1425;top:8794;width:1740;height:765" arcsize="11651f" fillcolor="#0091a4" stroked="f">
              <v:textbox style="mso-next-textbox:#_x0000_s1075" inset=",0">
                <w:txbxContent>
                  <w:p w:rsidR="00AD2F62" w:rsidRPr="005B6016" w:rsidRDefault="00AD2F62" w:rsidP="00167E2D">
                    <w:pPr>
                      <w:spacing w:after="60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color w:val="FFFFFF"/>
                      </w:rPr>
                      <w:t>RESULTATS</w:t>
                    </w:r>
                  </w:p>
                </w:txbxContent>
              </v:textbox>
            </v:roundrect>
            <v:roundrect id="_x0000_s1076" style="position:absolute;left:705;top:9169;width:7030;height:2551" arcsize="5197f" strokecolor="#ffd438" strokeweight="2.5pt">
              <v:textbox style="mso-next-textbox:#_x0000_s1076">
                <w:txbxContent>
                  <w:p w:rsidR="00AD2F62" w:rsidRPr="005B6016" w:rsidRDefault="00AD2F62" w:rsidP="00B70F67">
                    <w:pPr>
                      <w:spacing w:before="60" w:after="120"/>
                      <w:jc w:val="both"/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TOTAL des points :</w:t>
                    </w:r>
                  </w:p>
                  <w:p w:rsidR="00AD2F62" w:rsidRPr="005B6016" w:rsidRDefault="00AD2F62" w:rsidP="00604080">
                    <w:pPr>
                      <w:spacing w:after="60"/>
                      <w:ind w:left="1276" w:hanging="1276"/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sz w:val="18"/>
                        <w:szCs w:val="18"/>
                      </w:rPr>
                      <w:t>15 à 18 points :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 xml:space="preserve">Jeune actif. 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>Encourager les pratiques physiques actuelles.</w:t>
                    </w:r>
                  </w:p>
                  <w:p w:rsidR="00AD2F62" w:rsidRPr="005B6016" w:rsidRDefault="00AD2F62" w:rsidP="00604080">
                    <w:pPr>
                      <w:spacing w:after="60"/>
                      <w:ind w:left="1276" w:hanging="1276"/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sz w:val="18"/>
                        <w:szCs w:val="18"/>
                      </w:rPr>
                      <w:t>10 à 14 points :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Jeune modérément actif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. Discuter avec le jeune et sa famille afin de faire émerger les ressources qui lui permettront d’être plus actif </w:t>
                    </w:r>
                    <w:r w:rsidRPr="005B6016">
                      <w:rPr>
                        <w:rFonts w:ascii="Calibri" w:hAnsi="Calibri" w:cs="Calibri"/>
                        <w:i/>
                        <w:iCs/>
                        <w:sz w:val="16"/>
                        <w:szCs w:val="16"/>
                      </w:rPr>
                      <w:t>(Cf. fiche HAS au verso)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- remettre la fiche MEMO au jeune.</w:t>
                    </w:r>
                  </w:p>
                  <w:p w:rsidR="00AD2F62" w:rsidRPr="005B6016" w:rsidRDefault="00AD2F62" w:rsidP="00604080">
                    <w:pPr>
                      <w:ind w:left="1276" w:hanging="1276"/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B6016">
                      <w:rPr>
                        <w:rFonts w:ascii="Calibri" w:hAnsi="Calibri" w:cs="Calibri"/>
                        <w:sz w:val="18"/>
                        <w:szCs w:val="18"/>
                      </w:rPr>
                      <w:t>&lt; 10 points :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5B6016">
                      <w:rPr>
                        <w:rFonts w:ascii="Calibri" w:hAnsi="Calibri" w:cs="Calibri"/>
                        <w:b/>
                        <w:bCs/>
                        <w:sz w:val="20"/>
                        <w:szCs w:val="20"/>
                      </w:rPr>
                      <w:t>Jeune peu actif</w:t>
                    </w:r>
                    <w:r w:rsidRPr="005B6016">
                      <w:rPr>
                        <w:rFonts w:ascii="Calibri" w:hAnsi="Calibri" w:cs="Calibri"/>
                        <w:sz w:val="20"/>
                        <w:szCs w:val="20"/>
                      </w:rPr>
                      <w:t>. Un soutien autour de l’activité physique est nécessaire - Une orientation vers l’enseignant en Activité Physique Adaptée du RéPPOP peut être envisagée.</w:t>
                    </w:r>
                  </w:p>
                  <w:p w:rsidR="00AD2F62" w:rsidRPr="005B6016" w:rsidRDefault="00AD2F62" w:rsidP="00B70F67">
                    <w:pPr>
                      <w:spacing w:after="60"/>
                      <w:ind w:left="1276" w:hanging="1276"/>
                      <w:jc w:val="both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</w:p>
                  <w:p w:rsidR="00AD2F62" w:rsidRDefault="00AD2F62"/>
                </w:txbxContent>
              </v:textbox>
            </v:roundrect>
            <v:roundrect id="_x0000_s1077" style="position:absolute;left:2550;top:9274;width:660;height:390" arcsize="10923f" strokecolor="#0091a4" strokeweight="1.5pt"/>
          </v:group>
        </w:pict>
      </w: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E6DA6" w:rsidP="00FF246F">
      <w:pPr>
        <w:ind w:right="-13"/>
      </w:pPr>
      <w:r>
        <w:rPr>
          <w:noProof/>
        </w:rPr>
        <w:pict>
          <v:shape id="_x0000_s1078" type="#_x0000_t202" style="position:absolute;margin-left:198.75pt;margin-top:17.95pt;width:177.5pt;height:104.65pt;z-index:38" stroked="f">
            <v:fill opacity="0"/>
            <v:textbox style="mso-next-textbox:#_x0000_s1078;mso-fit-shape-to-text:t">
              <w:txbxContent>
                <w:p w:rsidR="00AD2F62" w:rsidRPr="005B6016" w:rsidRDefault="00AD2F62" w:rsidP="00FF2C57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808080"/>
                      <w:sz w:val="16"/>
                      <w:szCs w:val="16"/>
                    </w:rPr>
                  </w:pPr>
                  <w:r w:rsidRPr="005B6016">
                    <w:rPr>
                      <w:rFonts w:ascii="Calibri" w:hAnsi="Calibri" w:cs="Calibri"/>
                      <w:i/>
                      <w:iCs/>
                      <w:color w:val="808080"/>
                      <w:sz w:val="16"/>
                      <w:szCs w:val="16"/>
                    </w:rPr>
                    <w:t>Fiche à conserver dans le dossier médical</w:t>
                  </w:r>
                </w:p>
              </w:txbxContent>
            </v:textbox>
          </v:shape>
        </w:pict>
      </w:r>
    </w:p>
    <w:p w:rsidR="00AD2F62" w:rsidRDefault="00AE6DA6" w:rsidP="00FF246F">
      <w:pPr>
        <w:ind w:right="-13"/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1" o:spid="_x0000_s1079" type="#_x0000_t75" alt="Tdt.jpg" style="position:absolute;margin-left:25.65pt;margin-top:12pt;width:54.75pt;height:56.25pt;z-index:4;visibility:visible">
            <v:imagedata r:id="rId5" o:title=""/>
          </v:shape>
        </w:pict>
      </w:r>
      <w:r>
        <w:rPr>
          <w:noProof/>
        </w:rPr>
        <w:pict>
          <v:shape id="Image 30" o:spid="_x0000_s1080" type="#_x0000_t75" alt="volley.jpg" style="position:absolute;margin-left:39.15pt;margin-top:-37.5pt;width:54.75pt;height:56.25pt;z-index:5;visibility:visible">
            <v:imagedata r:id="rId6" o:title=""/>
          </v:shape>
        </w:pict>
      </w:r>
      <w:r>
        <w:rPr>
          <w:noProof/>
        </w:rPr>
        <w:pict>
          <v:oval id="_x0000_s1081" style="position:absolute;margin-left:88.9pt;margin-top:-126.1pt;width:368.5pt;height:368.5pt;z-index:34;v-text-anchor:middle" fillcolor="#0091a4" stroked="f">
            <v:textbox style="mso-next-textbox:#_x0000_s1081" inset="0,,0">
              <w:txbxContent>
                <w:p w:rsidR="00AD2F62" w:rsidRPr="005B6016" w:rsidRDefault="00AD2F62" w:rsidP="00F7160F">
                  <w:pPr>
                    <w:ind w:left="-142" w:right="106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  <w:t>ACTIVITÉ PHYSIQUE</w:t>
                  </w: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  <w:t>ET SURPOIDS DE L’ENFANT</w:t>
                  </w: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  <w:t>ET DE L’ADOLESCENT :</w:t>
                  </w: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  <w:t>L’ESSENTIEL À RETENIR</w:t>
                  </w: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  <w:t>POUR EN PARLER</w:t>
                  </w:r>
                </w:p>
                <w:p w:rsidR="00AD2F62" w:rsidRPr="005B6016" w:rsidRDefault="00AD2F62" w:rsidP="00F7160F">
                  <w:pPr>
                    <w:ind w:left="-142" w:right="684"/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FFFFFF"/>
                      <w:sz w:val="40"/>
                      <w:szCs w:val="40"/>
                    </w:rPr>
                    <w:t>AVEC LES JEUNES</w:t>
                  </w:r>
                </w:p>
              </w:txbxContent>
            </v:textbox>
          </v:oval>
        </w:pict>
      </w: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E6DA6" w:rsidP="00FF246F">
      <w:pPr>
        <w:ind w:right="-13"/>
      </w:pPr>
      <w:r>
        <w:rPr>
          <w:noProof/>
        </w:rPr>
        <w:pict>
          <v:shape id="Image 32" o:spid="_x0000_s1082" type="#_x0000_t75" alt="rugby2.jpg" style="position:absolute;margin-left:33.15pt;margin-top:10.05pt;width:52.5pt;height:56.25pt;z-index:3;visibility:visible">
            <v:imagedata r:id="rId7" o:title=""/>
          </v:shape>
        </w:pict>
      </w: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E6DA6" w:rsidP="00FF246F">
      <w:pPr>
        <w:ind w:right="-13"/>
      </w:pPr>
      <w:r>
        <w:rPr>
          <w:noProof/>
        </w:rPr>
        <w:pict>
          <v:shape id="Image 33" o:spid="_x0000_s1083" type="#_x0000_t75" alt="golf.jpg" style="position:absolute;margin-left:43.65pt;margin-top:11.1pt;width:54.75pt;height:56.25pt;z-index:2;visibility:visible">
            <v:imagedata r:id="rId8" o:title=""/>
          </v:shape>
        </w:pict>
      </w: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E6DA6" w:rsidP="00FF246F">
      <w:pPr>
        <w:ind w:right="-13"/>
      </w:pPr>
      <w:r>
        <w:rPr>
          <w:noProof/>
        </w:rPr>
        <w:pict>
          <v:shape id="Image 13" o:spid="_x0000_s1084" type="#_x0000_t75" alt="basket.jpg" style="position:absolute;margin-left:71.4pt;margin-top:5.4pt;width:55.5pt;height:56.25pt;z-index:8;visibility:visible">
            <v:imagedata r:id="rId9" o:title=""/>
          </v:shape>
        </w:pict>
      </w: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E6DA6" w:rsidP="00FF246F">
      <w:pPr>
        <w:ind w:right="-13"/>
      </w:pPr>
      <w:r>
        <w:rPr>
          <w:noProof/>
        </w:rPr>
        <w:pict>
          <v:shape id="Image 9" o:spid="_x0000_s1085" type="#_x0000_t75" alt="badminton2.jpg" style="position:absolute;margin-left:111.9pt;margin-top:.75pt;width:52.5pt;height:56.25pt;z-index:7;visibility:visible">
            <v:imagedata r:id="rId10" o:title=""/>
          </v:shape>
        </w:pict>
      </w:r>
    </w:p>
    <w:p w:rsidR="00AD2F62" w:rsidRDefault="00AE6DA6" w:rsidP="00FF246F">
      <w:pPr>
        <w:ind w:right="-13"/>
      </w:pPr>
      <w:r>
        <w:rPr>
          <w:noProof/>
        </w:rPr>
        <w:pict>
          <v:shape id="Image 17" o:spid="_x0000_s1086" type="#_x0000_t75" alt="bowling.jpg" style="position:absolute;margin-left:162.15pt;margin-top:13.2pt;width:55.5pt;height:56.25pt;z-index:9;visibility:visible">
            <v:imagedata r:id="rId11" o:title=""/>
          </v:shape>
        </w:pict>
      </w:r>
      <w:r>
        <w:rPr>
          <w:noProof/>
        </w:rPr>
        <w:pict>
          <v:shape id="Image 27" o:spid="_x0000_s1087" type="#_x0000_t75" alt="tennis2.jpg" style="position:absolute;margin-left:331.65pt;margin-top:10.2pt;width:55.2pt;height:57pt;z-index:10;visibility:visible">
            <v:imagedata r:id="rId12" o:title=""/>
          </v:shape>
        </w:pict>
      </w:r>
    </w:p>
    <w:p w:rsidR="00AD2F62" w:rsidRDefault="00AD2F62" w:rsidP="00FF246F">
      <w:pPr>
        <w:ind w:right="-13"/>
      </w:pPr>
    </w:p>
    <w:p w:rsidR="00AD2F62" w:rsidRDefault="00AE6DA6" w:rsidP="00FF246F">
      <w:pPr>
        <w:ind w:right="-13"/>
      </w:pPr>
      <w:r>
        <w:rPr>
          <w:noProof/>
        </w:rPr>
        <w:pict>
          <v:shape id="Image 34" o:spid="_x0000_s1088" type="#_x0000_t75" alt="cible.jpg" style="position:absolute;margin-left:222.15pt;margin-top:1.35pt;width:52.5pt;height:56.25pt;z-index:1;visibility:visible">
            <v:imagedata r:id="rId13" o:title=""/>
          </v:shape>
        </w:pict>
      </w:r>
      <w:r>
        <w:rPr>
          <w:noProof/>
        </w:rPr>
        <w:pict>
          <v:shape id="Image 19" o:spid="_x0000_s1089" type="#_x0000_t75" alt="foot.jpg" style="position:absolute;margin-left:276.15pt;margin-top:.6pt;width:55.5pt;height:56.25pt;z-index:6;visibility:visible">
            <v:imagedata r:id="rId14" o:title=""/>
          </v:shape>
        </w:pict>
      </w:r>
      <w:r>
        <w:rPr>
          <w:noProof/>
        </w:rPr>
        <w:pict>
          <v:shape id="Image 26" o:spid="_x0000_s1090" type="#_x0000_t75" alt="tennis.jpg" style="position:absolute;margin-left:361.65pt;margin-top:13.35pt;width:24.75pt;height:25.5pt;z-index:35;visibility:visible">
            <v:imagedata r:id="rId15" o:title="" chromakey="white"/>
          </v:shape>
        </w:pict>
      </w: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Pr="00B929B7" w:rsidRDefault="00AD2F62" w:rsidP="00FF246F">
      <w:pPr>
        <w:ind w:right="-13"/>
      </w:pPr>
    </w:p>
    <w:p w:rsidR="00AD2F62" w:rsidRPr="00A57275" w:rsidRDefault="00AE6DA6" w:rsidP="00FF246F">
      <w:pPr>
        <w:ind w:right="-13"/>
        <w:rPr>
          <w:sz w:val="44"/>
          <w:szCs w:val="44"/>
        </w:rPr>
      </w:pPr>
      <w:r w:rsidRPr="00AE6DA6">
        <w:rPr>
          <w:noProof/>
        </w:rPr>
        <w:pict>
          <v:rect id="_x0000_s1091" style="position:absolute;margin-left:144.15pt;margin-top:15.05pt;width:63.75pt;height:53.25pt;z-index:26" stroked="f">
            <v:fill opacity="0"/>
            <v:textbox style="mso-next-textbox:#_x0000_s1091">
              <w:txbxContent>
                <w:p w:rsidR="00AD2F62" w:rsidRPr="005B6016" w:rsidRDefault="00AD2F62">
                  <w:pPr>
                    <w:rPr>
                      <w:rFonts w:ascii="Calibri" w:hAnsi="Calibri" w:cs="Calibri"/>
                      <w:b/>
                      <w:bCs/>
                      <w:color w:val="0091A4"/>
                      <w:sz w:val="72"/>
                      <w:szCs w:val="72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color w:val="0091A4"/>
                      <w:sz w:val="72"/>
                      <w:szCs w:val="72"/>
                    </w:rPr>
                    <w:t>(+)</w:t>
                  </w:r>
                </w:p>
              </w:txbxContent>
            </v:textbox>
          </v:rect>
        </w:pict>
      </w:r>
    </w:p>
    <w:p w:rsidR="00AD2F62" w:rsidRDefault="00AE6DA6" w:rsidP="00FF246F">
      <w:pPr>
        <w:ind w:right="-13"/>
      </w:pPr>
      <w:r>
        <w:rPr>
          <w:noProof/>
        </w:rPr>
        <w:pict>
          <v:rect id="_x0000_s1092" style="position:absolute;margin-left:30.15pt;margin-top:7.75pt;width:144.75pt;height:36pt;z-index:24" stroked="f"/>
        </w:pict>
      </w:r>
    </w:p>
    <w:p w:rsidR="00AD2F62" w:rsidRDefault="00AE6DA6" w:rsidP="00FF246F">
      <w:pPr>
        <w:ind w:right="-13"/>
      </w:pPr>
      <w:r>
        <w:rPr>
          <w:noProof/>
        </w:rPr>
        <w:pict>
          <v:rect id="_x0000_s1093" style="position:absolute;margin-left:30.15pt;margin-top:2.95pt;width:334.5pt;height:51pt;z-index:23" fillcolor="#ffd438" stroked="f">
            <v:textbox style="mso-next-textbox:#_x0000_s1093">
              <w:txbxContent>
                <w:p w:rsidR="00AD2F62" w:rsidRPr="005B6016" w:rsidRDefault="00AD2F62" w:rsidP="00BB5A16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Pour une information,</w:t>
                  </w:r>
                </w:p>
                <w:p w:rsidR="00AD2F62" w:rsidRPr="005B6016" w:rsidRDefault="00AD2F62" w:rsidP="00BB5A16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Des conseils en activité physique,</w:t>
                  </w:r>
                </w:p>
                <w:p w:rsidR="00AD2F62" w:rsidRPr="005B6016" w:rsidRDefault="00AD2F62" w:rsidP="00BB5A16">
                  <w:pPr>
                    <w:jc w:val="right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5B6016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Un rendez-vous auprès d’un enseignant en activité physique adaptée.</w:t>
                  </w:r>
                </w:p>
                <w:p w:rsidR="00AD2F62" w:rsidRDefault="00AD2F62"/>
              </w:txbxContent>
            </v:textbox>
          </v:rect>
        </w:pict>
      </w: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D2F62" w:rsidP="00FF246F">
      <w:pPr>
        <w:ind w:right="-13"/>
      </w:pPr>
    </w:p>
    <w:p w:rsidR="00AD2F62" w:rsidRDefault="00AE6DA6" w:rsidP="00BB5A16">
      <w:pPr>
        <w:jc w:val="right"/>
        <w:rPr>
          <w:rFonts w:ascii="Calibri" w:hAnsi="Calibri" w:cs="Calibri"/>
        </w:rPr>
      </w:pPr>
      <w:r w:rsidRPr="00AE6DA6">
        <w:rPr>
          <w:noProof/>
        </w:rPr>
        <w:pict>
          <v:rect id="_x0000_s1095" style="position:absolute;left:0;text-align:left;margin-left:270.9pt;margin-top:12.85pt;width:93.75pt;height:15.75pt;z-index:25" stroked="f"/>
        </w:pict>
      </w:r>
    </w:p>
    <w:p w:rsidR="00AD2F62" w:rsidRDefault="00AD2F62" w:rsidP="00FF246F">
      <w:pPr>
        <w:ind w:right="-13"/>
      </w:pPr>
    </w:p>
    <w:sectPr w:rsidR="00AD2F62" w:rsidSect="00CA6625">
      <w:pgSz w:w="16838" w:h="11906" w:orient="landscape"/>
      <w:pgMar w:top="720" w:right="720" w:bottom="720" w:left="720" w:header="709" w:footer="709" w:gutter="0"/>
      <w:cols w:num="2" w:space="1247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B5861"/>
    <w:multiLevelType w:val="hybridMultilevel"/>
    <w:tmpl w:val="A7422DF4"/>
    <w:lvl w:ilvl="0" w:tplc="99EA45D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32B768">
      <w:numFmt w:val="bullet"/>
      <w:lvlText w:val=""/>
      <w:lvlJc w:val="left"/>
      <w:pPr>
        <w:ind w:left="2880" w:hanging="360"/>
      </w:pPr>
      <w:rPr>
        <w:rFonts w:ascii="Wingdings" w:eastAsia="Times New Roman" w:hAnsi="Wingdings" w:hint="default"/>
        <w:sz w:val="20"/>
        <w:szCs w:val="20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BC6CCE"/>
    <w:multiLevelType w:val="hybridMultilevel"/>
    <w:tmpl w:val="49FC974C"/>
    <w:lvl w:ilvl="0" w:tplc="F856973C">
      <w:start w:val="10"/>
      <w:numFmt w:val="bullet"/>
      <w:lvlText w:val=""/>
      <w:lvlJc w:val="left"/>
      <w:pPr>
        <w:ind w:left="862" w:hanging="360"/>
      </w:pPr>
      <w:rPr>
        <w:rFonts w:ascii="Wingdings 3" w:eastAsia="Times New Roman" w:hAnsi="Wingdings 3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">
    <w:nsid w:val="45EB1227"/>
    <w:multiLevelType w:val="hybridMultilevel"/>
    <w:tmpl w:val="2FAC3C56"/>
    <w:lvl w:ilvl="0" w:tplc="F856973C">
      <w:start w:val="10"/>
      <w:numFmt w:val="bullet"/>
      <w:lvlText w:val=""/>
      <w:lvlJc w:val="left"/>
      <w:pPr>
        <w:ind w:left="720" w:hanging="360"/>
      </w:pPr>
      <w:rPr>
        <w:rFonts w:ascii="Wingdings 3" w:eastAsia="Times New Roman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8A7E7C"/>
    <w:multiLevelType w:val="hybridMultilevel"/>
    <w:tmpl w:val="44F4C3F2"/>
    <w:lvl w:ilvl="0" w:tplc="F856973C">
      <w:start w:val="10"/>
      <w:numFmt w:val="bullet"/>
      <w:lvlText w:val=""/>
      <w:lvlJc w:val="left"/>
      <w:pPr>
        <w:ind w:left="720" w:hanging="360"/>
      </w:pPr>
      <w:rPr>
        <w:rFonts w:ascii="Wingdings 3" w:eastAsia="Times New Roman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FC113D"/>
    <w:multiLevelType w:val="hybridMultilevel"/>
    <w:tmpl w:val="D30CEA92"/>
    <w:lvl w:ilvl="0" w:tplc="F856973C">
      <w:start w:val="10"/>
      <w:numFmt w:val="bullet"/>
      <w:lvlText w:val=""/>
      <w:lvlJc w:val="left"/>
      <w:pPr>
        <w:ind w:left="720" w:hanging="360"/>
      </w:pPr>
      <w:rPr>
        <w:rFonts w:ascii="Wingdings 3" w:eastAsia="Times New Roman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246F"/>
    <w:rsid w:val="00004DCE"/>
    <w:rsid w:val="00015D5B"/>
    <w:rsid w:val="00034B8F"/>
    <w:rsid w:val="000371E0"/>
    <w:rsid w:val="000575D4"/>
    <w:rsid w:val="000733B7"/>
    <w:rsid w:val="00087325"/>
    <w:rsid w:val="00092371"/>
    <w:rsid w:val="00123A17"/>
    <w:rsid w:val="0014101D"/>
    <w:rsid w:val="0014595C"/>
    <w:rsid w:val="001556E9"/>
    <w:rsid w:val="00155C70"/>
    <w:rsid w:val="00167E2D"/>
    <w:rsid w:val="00174337"/>
    <w:rsid w:val="00183259"/>
    <w:rsid w:val="001B4C63"/>
    <w:rsid w:val="001D09DA"/>
    <w:rsid w:val="001D6C29"/>
    <w:rsid w:val="001E6E2F"/>
    <w:rsid w:val="0021183A"/>
    <w:rsid w:val="002152AC"/>
    <w:rsid w:val="00223149"/>
    <w:rsid w:val="0022388D"/>
    <w:rsid w:val="002462B1"/>
    <w:rsid w:val="002475F4"/>
    <w:rsid w:val="002B279B"/>
    <w:rsid w:val="00324C7B"/>
    <w:rsid w:val="00340F23"/>
    <w:rsid w:val="00354720"/>
    <w:rsid w:val="00394252"/>
    <w:rsid w:val="003F0792"/>
    <w:rsid w:val="004472D9"/>
    <w:rsid w:val="00476A80"/>
    <w:rsid w:val="004D465D"/>
    <w:rsid w:val="004E74F9"/>
    <w:rsid w:val="00524302"/>
    <w:rsid w:val="005611C1"/>
    <w:rsid w:val="005B6016"/>
    <w:rsid w:val="00604080"/>
    <w:rsid w:val="00657BAE"/>
    <w:rsid w:val="006C55C7"/>
    <w:rsid w:val="006F7C43"/>
    <w:rsid w:val="00707BD6"/>
    <w:rsid w:val="00731D85"/>
    <w:rsid w:val="0075143A"/>
    <w:rsid w:val="00762E20"/>
    <w:rsid w:val="00803433"/>
    <w:rsid w:val="0082376D"/>
    <w:rsid w:val="0082410C"/>
    <w:rsid w:val="008379A1"/>
    <w:rsid w:val="008571DA"/>
    <w:rsid w:val="008724F5"/>
    <w:rsid w:val="00882FA8"/>
    <w:rsid w:val="00895C7C"/>
    <w:rsid w:val="008C0352"/>
    <w:rsid w:val="008C2B68"/>
    <w:rsid w:val="00942F5D"/>
    <w:rsid w:val="00974AED"/>
    <w:rsid w:val="009924F0"/>
    <w:rsid w:val="009A6905"/>
    <w:rsid w:val="009C5084"/>
    <w:rsid w:val="009E1A79"/>
    <w:rsid w:val="009E572E"/>
    <w:rsid w:val="00A05987"/>
    <w:rsid w:val="00A25565"/>
    <w:rsid w:val="00A32870"/>
    <w:rsid w:val="00A34ED1"/>
    <w:rsid w:val="00A5037E"/>
    <w:rsid w:val="00A53C1A"/>
    <w:rsid w:val="00A57275"/>
    <w:rsid w:val="00A607EA"/>
    <w:rsid w:val="00A651D8"/>
    <w:rsid w:val="00A95B69"/>
    <w:rsid w:val="00A967EC"/>
    <w:rsid w:val="00AD2F62"/>
    <w:rsid w:val="00AE4E35"/>
    <w:rsid w:val="00AE6DA6"/>
    <w:rsid w:val="00B26BD2"/>
    <w:rsid w:val="00B3111A"/>
    <w:rsid w:val="00B6626C"/>
    <w:rsid w:val="00B70F67"/>
    <w:rsid w:val="00B71167"/>
    <w:rsid w:val="00B76F82"/>
    <w:rsid w:val="00B80712"/>
    <w:rsid w:val="00B8242C"/>
    <w:rsid w:val="00B929B7"/>
    <w:rsid w:val="00BB02C6"/>
    <w:rsid w:val="00BB5A16"/>
    <w:rsid w:val="00C05612"/>
    <w:rsid w:val="00C6588D"/>
    <w:rsid w:val="00CA6625"/>
    <w:rsid w:val="00CB73F3"/>
    <w:rsid w:val="00CD5354"/>
    <w:rsid w:val="00D03A28"/>
    <w:rsid w:val="00D13F6E"/>
    <w:rsid w:val="00D51946"/>
    <w:rsid w:val="00D65AA2"/>
    <w:rsid w:val="00D66110"/>
    <w:rsid w:val="00E61823"/>
    <w:rsid w:val="00E66144"/>
    <w:rsid w:val="00E75D84"/>
    <w:rsid w:val="00ED5C62"/>
    <w:rsid w:val="00F11A49"/>
    <w:rsid w:val="00F21379"/>
    <w:rsid w:val="00F30CFB"/>
    <w:rsid w:val="00F47752"/>
    <w:rsid w:val="00F7160F"/>
    <w:rsid w:val="00F72BC1"/>
    <w:rsid w:val="00FA7CC0"/>
    <w:rsid w:val="00FD7C19"/>
    <w:rsid w:val="00FF246F"/>
    <w:rsid w:val="00FF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46"/>
        <o:r id="V:Rule3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10"/>
    <w:pPr>
      <w:widowControl w:val="0"/>
      <w:suppressAutoHyphens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42F5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rsid w:val="00FA7C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A7CC0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rsid w:val="00FD7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987</Characters>
  <Application>Microsoft Office Word</Application>
  <DocSecurity>0</DocSecurity>
  <Lines>8</Lines>
  <Paragraphs>2</Paragraphs>
  <ScaleCrop>false</ScaleCrop>
  <Company> 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</dc:creator>
  <cp:keywords/>
  <dc:description/>
  <cp:lastModifiedBy>RAUPP.A</cp:lastModifiedBy>
  <cp:revision>3</cp:revision>
  <cp:lastPrinted>2012-07-24T08:40:00Z</cp:lastPrinted>
  <dcterms:created xsi:type="dcterms:W3CDTF">2012-07-25T09:21:00Z</dcterms:created>
  <dcterms:modified xsi:type="dcterms:W3CDTF">2016-12-19T08:24:00Z</dcterms:modified>
</cp:coreProperties>
</file>